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DBD3" w14:textId="77777777" w:rsidR="003423D0" w:rsidRPr="00CD0399" w:rsidRDefault="003423D0" w:rsidP="003C728F">
      <w:pPr>
        <w:ind w:left="142" w:right="-1"/>
        <w:rPr>
          <w:rFonts w:asciiTheme="minorHAnsi" w:hAnsiTheme="minorHAnsi" w:cstheme="minorHAnsi"/>
          <w:sz w:val="16"/>
          <w:szCs w:val="16"/>
        </w:rPr>
      </w:pPr>
    </w:p>
    <w:p w14:paraId="7E20D73C" w14:textId="77777777" w:rsidR="00DF5EDA" w:rsidRPr="00CD0399" w:rsidRDefault="00DF5EDA" w:rsidP="00D039FB">
      <w:pPr>
        <w:autoSpaceDE w:val="0"/>
        <w:autoSpaceDN w:val="0"/>
        <w:adjustRightInd w:val="0"/>
        <w:ind w:right="-1"/>
        <w:rPr>
          <w:rFonts w:asciiTheme="minorHAnsi" w:hAnsiTheme="minorHAnsi" w:cstheme="minorHAnsi"/>
          <w:b/>
          <w:bCs/>
          <w:i/>
          <w:iCs/>
          <w:color w:val="FF0000"/>
          <w:sz w:val="21"/>
          <w:szCs w:val="21"/>
        </w:rPr>
        <w:sectPr w:rsidR="00DF5EDA" w:rsidRPr="00CD0399" w:rsidSect="00242329">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567" w:gutter="0"/>
          <w:cols w:space="568"/>
          <w:titlePg/>
          <w:docGrid w:linePitch="272"/>
        </w:sectPr>
      </w:pPr>
    </w:p>
    <w:p w14:paraId="74BB76F5" w14:textId="77777777" w:rsidR="0043334D" w:rsidRPr="006A7DF2" w:rsidRDefault="0043334D" w:rsidP="0043334D">
      <w:pPr>
        <w:autoSpaceDE w:val="0"/>
        <w:autoSpaceDN w:val="0"/>
        <w:adjustRightInd w:val="0"/>
        <w:ind w:right="-1"/>
        <w:rPr>
          <w:rFonts w:asciiTheme="minorHAnsi" w:hAnsiTheme="minorHAnsi" w:cstheme="minorHAnsi"/>
          <w:b/>
          <w:bCs/>
          <w:i/>
          <w:iCs/>
          <w:color w:val="FF0000"/>
          <w:sz w:val="21"/>
          <w:szCs w:val="21"/>
          <w:lang w:val="en-US"/>
        </w:rPr>
      </w:pPr>
      <w:r w:rsidRPr="006A7DF2">
        <w:rPr>
          <w:rFonts w:asciiTheme="minorHAnsi" w:hAnsiTheme="minorHAnsi" w:cstheme="minorHAnsi"/>
          <w:b/>
          <w:bCs/>
          <w:i/>
          <w:iCs/>
          <w:color w:val="FF0000"/>
          <w:sz w:val="21"/>
          <w:szCs w:val="21"/>
          <w:lang w:val="en-US"/>
        </w:rPr>
        <w:t>Now I begin to see</w:t>
      </w:r>
    </w:p>
    <w:p w14:paraId="56CF9B6D" w14:textId="77777777" w:rsidR="0043334D" w:rsidRPr="006A7DF2" w:rsidRDefault="0043334D" w:rsidP="0043334D">
      <w:pPr>
        <w:rPr>
          <w:rFonts w:asciiTheme="minorHAnsi" w:hAnsiTheme="minorHAnsi" w:cstheme="minorHAnsi"/>
          <w:iCs/>
          <w:sz w:val="21"/>
          <w:szCs w:val="21"/>
          <w:lang w:val="en-US"/>
        </w:rPr>
      </w:pPr>
      <w:r>
        <w:rPr>
          <w:rFonts w:asciiTheme="minorHAnsi" w:hAnsiTheme="minorHAnsi" w:cstheme="minorHAnsi"/>
          <w:iCs/>
          <w:sz w:val="21"/>
          <w:szCs w:val="21"/>
          <w:lang w:val="en-US"/>
        </w:rPr>
        <w:t>New LED workplace and signal lights from ipf</w:t>
      </w:r>
    </w:p>
    <w:p w14:paraId="758A7957" w14:textId="77777777" w:rsidR="0043334D" w:rsidRPr="006A7DF2" w:rsidRDefault="0043334D" w:rsidP="0043334D">
      <w:pPr>
        <w:rPr>
          <w:rFonts w:asciiTheme="minorHAnsi" w:hAnsiTheme="minorHAnsi" w:cstheme="minorHAnsi"/>
          <w:iCs/>
          <w:sz w:val="21"/>
          <w:szCs w:val="21"/>
          <w:lang w:val="en-US"/>
        </w:rPr>
      </w:pPr>
    </w:p>
    <w:p w14:paraId="5C5DE927" w14:textId="735D9528" w:rsidR="0043334D" w:rsidRPr="006A7DF2" w:rsidRDefault="0043334D" w:rsidP="00301B32">
      <w:pPr>
        <w:jc w:val="both"/>
        <w:rPr>
          <w:rFonts w:asciiTheme="minorHAnsi" w:hAnsiTheme="minorHAnsi" w:cstheme="minorHAnsi"/>
          <w:iCs/>
          <w:sz w:val="21"/>
          <w:szCs w:val="21"/>
          <w:lang w:val="en-US"/>
        </w:rPr>
      </w:pPr>
      <w:r w:rsidRPr="006A7DF2">
        <w:rPr>
          <w:rFonts w:asciiTheme="minorHAnsi" w:hAnsiTheme="minorHAnsi" w:cstheme="minorHAnsi"/>
          <w:iCs/>
          <w:sz w:val="21"/>
          <w:szCs w:val="21"/>
          <w:lang w:val="en-US"/>
        </w:rPr>
        <w:t>ipf electronic complements its wide range of LED lights for different a</w:t>
      </w:r>
      <w:r w:rsidR="00385F7C">
        <w:rPr>
          <w:rFonts w:asciiTheme="minorHAnsi" w:hAnsiTheme="minorHAnsi" w:cstheme="minorHAnsi"/>
          <w:iCs/>
          <w:sz w:val="21"/>
          <w:szCs w:val="21"/>
          <w:lang w:val="en-US"/>
        </w:rPr>
        <w:t>pplications with new workplace</w:t>
      </w:r>
      <w:r w:rsidRPr="006A7DF2">
        <w:rPr>
          <w:rFonts w:asciiTheme="minorHAnsi" w:hAnsiTheme="minorHAnsi" w:cstheme="minorHAnsi"/>
          <w:iCs/>
          <w:sz w:val="21"/>
          <w:szCs w:val="21"/>
          <w:lang w:val="en-US"/>
        </w:rPr>
        <w:t xml:space="preserve"> and signal lights in different lengths. </w:t>
      </w:r>
    </w:p>
    <w:p w14:paraId="19C66266" w14:textId="77777777" w:rsidR="0043334D" w:rsidRPr="006A7DF2" w:rsidRDefault="0043334D" w:rsidP="00301B32">
      <w:pPr>
        <w:jc w:val="both"/>
        <w:rPr>
          <w:rFonts w:asciiTheme="minorHAnsi" w:hAnsiTheme="minorHAnsi" w:cstheme="minorHAnsi"/>
          <w:iCs/>
          <w:sz w:val="21"/>
          <w:szCs w:val="21"/>
          <w:lang w:val="en-US"/>
        </w:rPr>
      </w:pPr>
    </w:p>
    <w:p w14:paraId="6AB9A5BD" w14:textId="6FED1B58" w:rsidR="0043334D" w:rsidRPr="006A7DF2" w:rsidRDefault="0043334D" w:rsidP="00301B32">
      <w:pPr>
        <w:jc w:val="both"/>
        <w:rPr>
          <w:rFonts w:asciiTheme="minorHAnsi" w:hAnsiTheme="minorHAnsi" w:cstheme="minorHAnsi"/>
          <w:iCs/>
          <w:sz w:val="21"/>
          <w:szCs w:val="21"/>
          <w:lang w:val="en-US"/>
        </w:rPr>
      </w:pPr>
      <w:r w:rsidRPr="006A7DF2">
        <w:rPr>
          <w:rFonts w:asciiTheme="minorHAnsi" w:hAnsiTheme="minorHAnsi" w:cstheme="minorHAnsi"/>
          <w:iCs/>
          <w:sz w:val="21"/>
          <w:szCs w:val="21"/>
          <w:lang w:val="en-US"/>
        </w:rPr>
        <w:t>The 24V DC powered LED workplace lights of the EA300</w:t>
      </w:r>
      <w:r w:rsidR="00FB1F6A">
        <w:rPr>
          <w:rFonts w:asciiTheme="minorHAnsi" w:hAnsiTheme="minorHAnsi" w:cstheme="minorHAnsi"/>
          <w:iCs/>
          <w:sz w:val="21"/>
          <w:szCs w:val="21"/>
          <w:lang w:val="en-US"/>
        </w:rPr>
        <w:t>220 to EA300226 series with M12-</w:t>
      </w:r>
      <w:r w:rsidR="002010F8">
        <w:rPr>
          <w:rFonts w:asciiTheme="minorHAnsi" w:hAnsiTheme="minorHAnsi" w:cstheme="minorHAnsi"/>
          <w:iCs/>
          <w:sz w:val="21"/>
          <w:szCs w:val="21"/>
          <w:lang w:val="en-US"/>
        </w:rPr>
        <w:t>connector</w:t>
      </w:r>
      <w:r w:rsidRPr="006A7DF2">
        <w:rPr>
          <w:rFonts w:asciiTheme="minorHAnsi" w:hAnsiTheme="minorHAnsi" w:cstheme="minorHAnsi"/>
          <w:iCs/>
          <w:sz w:val="21"/>
          <w:szCs w:val="21"/>
          <w:lang w:val="en-US"/>
        </w:rPr>
        <w:t xml:space="preserve"> are available in seven different lengths from 206mm to 1546mm and with power ratings from 4 to 37W. The covers of the IP54 rated luminaires are made of matt, shatterproof polycarbonate. The large beam angle of 120° and the daylight white light (approx. 5,500K) make these solutions also suitable as luminaires for machines without flying chips and the use of coolant lubricants. All luminaires are also designed for</w:t>
      </w:r>
      <w:r w:rsidR="002010F8">
        <w:rPr>
          <w:rFonts w:asciiTheme="minorHAnsi" w:hAnsiTheme="minorHAnsi" w:cstheme="minorHAnsi"/>
          <w:iCs/>
          <w:sz w:val="21"/>
          <w:szCs w:val="21"/>
          <w:lang w:val="en-US"/>
        </w:rPr>
        <w:t xml:space="preserve"> ambient temperatures from -10°C to +45°</w:t>
      </w:r>
      <w:r w:rsidRPr="006A7DF2">
        <w:rPr>
          <w:rFonts w:asciiTheme="minorHAnsi" w:hAnsiTheme="minorHAnsi" w:cstheme="minorHAnsi"/>
          <w:iCs/>
          <w:sz w:val="21"/>
          <w:szCs w:val="21"/>
          <w:lang w:val="en-US"/>
        </w:rPr>
        <w:t xml:space="preserve">C. The workplace lights are complemented by the EA30012E with a clear polycarbonate cover and an output of 13W. This 558mm long luminaire in aluminum housing (IP54) is also </w:t>
      </w:r>
      <w:proofErr w:type="spellStart"/>
      <w:r w:rsidRPr="006A7DF2">
        <w:rPr>
          <w:rFonts w:asciiTheme="minorHAnsi" w:hAnsiTheme="minorHAnsi" w:cstheme="minorHAnsi"/>
          <w:iCs/>
          <w:sz w:val="21"/>
          <w:szCs w:val="21"/>
          <w:lang w:val="en-US"/>
        </w:rPr>
        <w:t>cascadable</w:t>
      </w:r>
      <w:proofErr w:type="spellEnd"/>
      <w:r w:rsidRPr="006A7DF2">
        <w:rPr>
          <w:rFonts w:asciiTheme="minorHAnsi" w:hAnsiTheme="minorHAnsi" w:cstheme="minorHAnsi"/>
          <w:iCs/>
          <w:sz w:val="21"/>
          <w:szCs w:val="21"/>
          <w:lang w:val="en-US"/>
        </w:rPr>
        <w:t xml:space="preserve"> (stackable) up to a maximum current consumption of 4A.</w:t>
      </w:r>
    </w:p>
    <w:p w14:paraId="6F1836D3" w14:textId="77777777" w:rsidR="0043334D" w:rsidRPr="006A7DF2" w:rsidRDefault="0043334D" w:rsidP="00301B32">
      <w:pPr>
        <w:jc w:val="both"/>
        <w:rPr>
          <w:rFonts w:asciiTheme="minorHAnsi" w:hAnsiTheme="minorHAnsi" w:cstheme="minorHAnsi"/>
          <w:iCs/>
          <w:sz w:val="21"/>
          <w:szCs w:val="21"/>
          <w:lang w:val="en-US"/>
        </w:rPr>
      </w:pPr>
    </w:p>
    <w:p w14:paraId="7903056A" w14:textId="68D8ED7D" w:rsidR="0043334D" w:rsidRPr="006A7DF2" w:rsidRDefault="0043334D" w:rsidP="00301B32">
      <w:pPr>
        <w:jc w:val="both"/>
        <w:rPr>
          <w:rFonts w:asciiTheme="minorHAnsi" w:hAnsiTheme="minorHAnsi" w:cstheme="minorHAnsi"/>
          <w:iCs/>
          <w:sz w:val="21"/>
          <w:szCs w:val="21"/>
          <w:lang w:val="en-US"/>
        </w:rPr>
      </w:pPr>
      <w:r w:rsidRPr="006A7DF2">
        <w:rPr>
          <w:rFonts w:asciiTheme="minorHAnsi" w:hAnsiTheme="minorHAnsi" w:cstheme="minorHAnsi"/>
          <w:iCs/>
          <w:sz w:val="21"/>
          <w:szCs w:val="21"/>
          <w:lang w:val="en-US"/>
        </w:rPr>
        <w:t xml:space="preserve">The new LED signal lights of the EZ300420 to EZ300426 series for 24V DC are also offered in lengths from 206mm to 1546mm and have power ratings from 5.6W to 47.7W. In addition to the basic colors of red, </w:t>
      </w:r>
      <w:proofErr w:type="gramStart"/>
      <w:r w:rsidRPr="006A7DF2">
        <w:rPr>
          <w:rFonts w:asciiTheme="minorHAnsi" w:hAnsiTheme="minorHAnsi" w:cstheme="minorHAnsi"/>
          <w:iCs/>
          <w:sz w:val="21"/>
          <w:szCs w:val="21"/>
          <w:lang w:val="en-US"/>
        </w:rPr>
        <w:t>green</w:t>
      </w:r>
      <w:proofErr w:type="gramEnd"/>
      <w:r w:rsidRPr="006A7DF2">
        <w:rPr>
          <w:rFonts w:asciiTheme="minorHAnsi" w:hAnsiTheme="minorHAnsi" w:cstheme="minorHAnsi"/>
          <w:iCs/>
          <w:sz w:val="21"/>
          <w:szCs w:val="21"/>
          <w:lang w:val="en-US"/>
        </w:rPr>
        <w:t xml:space="preserve"> and blue, these signal lights can also be controlled to produce yellow, light blue, pink and white to indicate various plant and machine conditions.</w:t>
      </w:r>
      <w:r w:rsidR="00301B32">
        <w:rPr>
          <w:rFonts w:asciiTheme="minorHAnsi" w:hAnsiTheme="minorHAnsi" w:cstheme="minorHAnsi"/>
          <w:iCs/>
          <w:sz w:val="21"/>
          <w:szCs w:val="21"/>
          <w:lang w:val="en-US"/>
        </w:rPr>
        <w:t xml:space="preserve"> </w:t>
      </w:r>
      <w:r w:rsidRPr="006A7DF2">
        <w:rPr>
          <w:rFonts w:asciiTheme="minorHAnsi" w:hAnsiTheme="minorHAnsi" w:cstheme="minorHAnsi"/>
          <w:iCs/>
          <w:sz w:val="21"/>
          <w:szCs w:val="21"/>
          <w:lang w:val="en-US"/>
        </w:rPr>
        <w:t>The covers of the IP54 LED signal lights, which are suitable for ambient temperatures from -10° C to +50°C, are made of matt polycarbonate. The scope of delivery of all LED lights from ipf electronic includes a selection of different mounting solutions.</w:t>
      </w:r>
    </w:p>
    <w:p w14:paraId="03F3B3A4" w14:textId="77777777" w:rsidR="0043334D" w:rsidRPr="006A7DF2" w:rsidRDefault="0043334D" w:rsidP="0043334D">
      <w:pPr>
        <w:rPr>
          <w:rFonts w:asciiTheme="minorHAnsi" w:hAnsiTheme="minorHAnsi" w:cstheme="minorHAnsi"/>
          <w:i/>
          <w:iCs/>
          <w:sz w:val="21"/>
          <w:szCs w:val="21"/>
          <w:lang w:val="en-US"/>
        </w:rPr>
      </w:pPr>
    </w:p>
    <w:p w14:paraId="373F3F12" w14:textId="1662670A" w:rsidR="0043334D" w:rsidRPr="006A7DF2" w:rsidRDefault="00301B32" w:rsidP="0043334D">
      <w:pPr>
        <w:rPr>
          <w:rFonts w:asciiTheme="minorHAnsi" w:hAnsiTheme="minorHAnsi" w:cstheme="minorHAnsi"/>
          <w:i/>
          <w:iCs/>
          <w:sz w:val="21"/>
          <w:szCs w:val="21"/>
          <w:lang w:val="en-US"/>
        </w:rPr>
      </w:pPr>
      <w:r>
        <w:rPr>
          <w:rFonts w:asciiTheme="minorHAnsi" w:hAnsiTheme="minorHAnsi" w:cstheme="minorHAnsi"/>
          <w:noProof/>
          <w:sz w:val="18"/>
          <w:szCs w:val="18"/>
        </w:rPr>
        <w:drawing>
          <wp:inline distT="0" distB="0" distL="0" distR="0" wp14:anchorId="58179D5C" wp14:editId="1CFCAB24">
            <wp:extent cx="5382322" cy="3805336"/>
            <wp:effectExtent l="12700" t="12700" r="15240" b="177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a:stretch>
                      <a:fillRect/>
                    </a:stretch>
                  </pic:blipFill>
                  <pic:spPr>
                    <a:xfrm>
                      <a:off x="0" y="0"/>
                      <a:ext cx="5421829" cy="3833268"/>
                    </a:xfrm>
                    <a:prstGeom prst="rect">
                      <a:avLst/>
                    </a:prstGeom>
                    <a:ln w="3175">
                      <a:solidFill>
                        <a:schemeClr val="tx1"/>
                      </a:solidFill>
                    </a:ln>
                  </pic:spPr>
                </pic:pic>
              </a:graphicData>
            </a:graphic>
          </wp:inline>
        </w:drawing>
      </w:r>
    </w:p>
    <w:p w14:paraId="10635AA0" w14:textId="77777777" w:rsidR="0043334D" w:rsidRPr="006A7DF2" w:rsidRDefault="0043334D" w:rsidP="0043334D">
      <w:pPr>
        <w:rPr>
          <w:rFonts w:asciiTheme="minorHAnsi" w:hAnsiTheme="minorHAnsi" w:cstheme="minorHAnsi"/>
          <w:i/>
          <w:iCs/>
          <w:sz w:val="21"/>
          <w:szCs w:val="21"/>
          <w:lang w:val="en-US"/>
        </w:rPr>
      </w:pPr>
    </w:p>
    <w:p w14:paraId="4E9871BC" w14:textId="77777777" w:rsidR="0043334D" w:rsidRPr="006A7DF2" w:rsidRDefault="0043334D" w:rsidP="0043334D">
      <w:pPr>
        <w:rPr>
          <w:rFonts w:asciiTheme="minorHAnsi" w:hAnsiTheme="minorHAnsi" w:cstheme="minorHAnsi"/>
          <w:i/>
          <w:iCs/>
          <w:sz w:val="21"/>
          <w:szCs w:val="21"/>
          <w:lang w:val="en-US"/>
        </w:rPr>
      </w:pPr>
    </w:p>
    <w:p w14:paraId="49500952" w14:textId="77777777" w:rsidR="0043334D" w:rsidRPr="008E1343" w:rsidRDefault="0043334D" w:rsidP="00301B32">
      <w:pPr>
        <w:jc w:val="both"/>
        <w:rPr>
          <w:rFonts w:asciiTheme="minorHAnsi" w:hAnsiTheme="minorHAnsi" w:cstheme="minorHAnsi"/>
          <w:iCs/>
          <w:sz w:val="21"/>
          <w:szCs w:val="21"/>
          <w:lang w:val="en-US"/>
        </w:rPr>
      </w:pPr>
      <w:r w:rsidRPr="008E1343">
        <w:rPr>
          <w:rFonts w:asciiTheme="minorHAnsi" w:hAnsiTheme="minorHAnsi" w:cstheme="minorHAnsi"/>
          <w:iCs/>
          <w:sz w:val="21"/>
          <w:szCs w:val="21"/>
          <w:lang w:val="en-US"/>
        </w:rPr>
        <w:t xml:space="preserve">Image caption: New in ipf </w:t>
      </w:r>
      <w:proofErr w:type="spellStart"/>
      <w:r w:rsidRPr="008E1343">
        <w:rPr>
          <w:rFonts w:asciiTheme="minorHAnsi" w:hAnsiTheme="minorHAnsi" w:cstheme="minorHAnsi"/>
          <w:iCs/>
          <w:sz w:val="21"/>
          <w:szCs w:val="21"/>
          <w:lang w:val="en-US"/>
        </w:rPr>
        <w:t>electronic's</w:t>
      </w:r>
      <w:proofErr w:type="spellEnd"/>
      <w:r w:rsidRPr="008E1343">
        <w:rPr>
          <w:rFonts w:asciiTheme="minorHAnsi" w:hAnsiTheme="minorHAnsi" w:cstheme="minorHAnsi"/>
          <w:iCs/>
          <w:sz w:val="21"/>
          <w:szCs w:val="21"/>
          <w:lang w:val="en-US"/>
        </w:rPr>
        <w:t xml:space="preserve"> LED luminaire range: workplace and signal lights in seven different lengths (picture shows the EA300226 and EZ300426) as well as the </w:t>
      </w:r>
      <w:proofErr w:type="spellStart"/>
      <w:r w:rsidRPr="008E1343">
        <w:rPr>
          <w:rFonts w:asciiTheme="minorHAnsi" w:hAnsiTheme="minorHAnsi" w:cstheme="minorHAnsi"/>
          <w:iCs/>
          <w:sz w:val="21"/>
          <w:szCs w:val="21"/>
          <w:lang w:val="en-US"/>
        </w:rPr>
        <w:t>cascadable</w:t>
      </w:r>
      <w:proofErr w:type="spellEnd"/>
      <w:r w:rsidRPr="008E1343">
        <w:rPr>
          <w:rFonts w:asciiTheme="minorHAnsi" w:hAnsiTheme="minorHAnsi" w:cstheme="minorHAnsi"/>
          <w:iCs/>
          <w:sz w:val="21"/>
          <w:szCs w:val="21"/>
          <w:lang w:val="en-US"/>
        </w:rPr>
        <w:t xml:space="preserve"> EA30012E (from left).</w:t>
      </w:r>
    </w:p>
    <w:p w14:paraId="1E826855" w14:textId="77777777" w:rsidR="0043334D" w:rsidRPr="00301B32" w:rsidRDefault="0043334D" w:rsidP="00301B32">
      <w:pPr>
        <w:jc w:val="both"/>
        <w:rPr>
          <w:rFonts w:asciiTheme="minorHAnsi" w:hAnsiTheme="minorHAnsi" w:cstheme="minorHAnsi"/>
          <w:iCs/>
          <w:sz w:val="21"/>
          <w:szCs w:val="21"/>
          <w:lang w:val="en-US"/>
        </w:rPr>
      </w:pPr>
      <w:r w:rsidRPr="00301B32">
        <w:rPr>
          <w:rFonts w:asciiTheme="minorHAnsi" w:hAnsiTheme="minorHAnsi" w:cstheme="minorHAnsi"/>
          <w:iCs/>
          <w:sz w:val="21"/>
          <w:szCs w:val="21"/>
          <w:lang w:val="en-US"/>
        </w:rPr>
        <w:t>(Image: ipf electronic gmbh)</w:t>
      </w:r>
    </w:p>
    <w:p w14:paraId="0BE93AAE" w14:textId="77777777" w:rsidR="0043334D" w:rsidRPr="006A7DF2" w:rsidRDefault="0043334D" w:rsidP="0043334D">
      <w:pPr>
        <w:rPr>
          <w:rFonts w:asciiTheme="minorHAnsi" w:hAnsiTheme="minorHAnsi" w:cstheme="minorHAnsi"/>
          <w:sz w:val="18"/>
          <w:szCs w:val="18"/>
          <w:lang w:val="en-US"/>
        </w:rPr>
      </w:pPr>
    </w:p>
    <w:p w14:paraId="0D7CE8BA" w14:textId="77777777" w:rsidR="0043334D" w:rsidRPr="006A7DF2" w:rsidRDefault="0043334D" w:rsidP="0043334D">
      <w:pPr>
        <w:rPr>
          <w:rFonts w:asciiTheme="minorHAnsi" w:hAnsiTheme="minorHAnsi" w:cstheme="minorHAnsi"/>
          <w:sz w:val="18"/>
          <w:szCs w:val="18"/>
          <w:lang w:val="en-US"/>
        </w:rPr>
      </w:pPr>
    </w:p>
    <w:p w14:paraId="43A75B23" w14:textId="062DBDED" w:rsidR="001C1AD9" w:rsidRPr="00477BD4" w:rsidRDefault="001C1AD9">
      <w:pPr>
        <w:rPr>
          <w:rFonts w:asciiTheme="minorHAnsi" w:hAnsiTheme="minorHAnsi" w:cstheme="minorHAnsi"/>
          <w:sz w:val="18"/>
          <w:szCs w:val="18"/>
          <w:lang w:val="en-US"/>
        </w:rPr>
      </w:pPr>
      <w:r w:rsidRPr="00477BD4">
        <w:rPr>
          <w:rFonts w:asciiTheme="minorHAnsi" w:hAnsiTheme="minorHAnsi" w:cstheme="minorHAnsi"/>
          <w:sz w:val="18"/>
          <w:szCs w:val="18"/>
          <w:lang w:val="en-US"/>
        </w:rPr>
        <w:br w:type="page"/>
      </w:r>
    </w:p>
    <w:p w14:paraId="001807A8" w14:textId="77777777" w:rsidR="0003533E" w:rsidRPr="00430396" w:rsidRDefault="0003533E" w:rsidP="0003533E">
      <w:pPr>
        <w:keepNext/>
        <w:keepLines/>
        <w:autoSpaceDE w:val="0"/>
        <w:autoSpaceDN w:val="0"/>
        <w:adjustRightInd w:val="0"/>
        <w:spacing w:line="240" w:lineRule="exact"/>
        <w:ind w:right="-1"/>
        <w:rPr>
          <w:rFonts w:asciiTheme="minorHAnsi" w:hAnsiTheme="minorHAnsi" w:cstheme="minorHAnsi"/>
          <w:sz w:val="17"/>
          <w:szCs w:val="17"/>
          <w:lang w:val="en-US"/>
        </w:rPr>
      </w:pPr>
      <w:r w:rsidRPr="000C1DE5">
        <w:rPr>
          <w:rFonts w:asciiTheme="minorHAnsi" w:hAnsiTheme="minorHAnsi" w:cstheme="minorHAnsi"/>
          <w:b/>
          <w:i/>
          <w:color w:val="FF0000"/>
          <w:lang w:val="en-US"/>
        </w:rPr>
        <w:lastRenderedPageBreak/>
        <w:t>ABOUT IPF ELECTRONIC</w:t>
      </w:r>
    </w:p>
    <w:p w14:paraId="34EA715A" w14:textId="77777777" w:rsidR="0003533E" w:rsidRPr="002245C1" w:rsidRDefault="0003533E" w:rsidP="0003533E">
      <w:pPr>
        <w:keepNext/>
        <w:keepLines/>
        <w:autoSpaceDE w:val="0"/>
        <w:autoSpaceDN w:val="0"/>
        <w:adjustRightInd w:val="0"/>
        <w:spacing w:line="240" w:lineRule="exact"/>
        <w:ind w:right="-1"/>
        <w:rPr>
          <w:rFonts w:asciiTheme="minorHAnsi" w:hAnsiTheme="minorHAnsi" w:cstheme="minorHAnsi"/>
          <w:sz w:val="17"/>
          <w:szCs w:val="17"/>
          <w:lang w:val="en-US"/>
        </w:rPr>
      </w:pPr>
      <w:r w:rsidRPr="002245C1">
        <w:rPr>
          <w:rFonts w:asciiTheme="minorHAnsi" w:hAnsiTheme="minorHAnsi" w:cstheme="minorHAnsi"/>
          <w:sz w:val="17"/>
          <w:szCs w:val="17"/>
          <w:lang w:val="en-US"/>
        </w:rPr>
        <w:t>Sensors of the highest quality</w:t>
      </w:r>
    </w:p>
    <w:p w14:paraId="210B61D1" w14:textId="77777777" w:rsidR="0003533E" w:rsidRPr="002245C1" w:rsidRDefault="0003533E" w:rsidP="0003533E">
      <w:pPr>
        <w:keepNext/>
        <w:keepLines/>
        <w:autoSpaceDE w:val="0"/>
        <w:autoSpaceDN w:val="0"/>
        <w:adjustRightInd w:val="0"/>
        <w:spacing w:line="240" w:lineRule="exact"/>
        <w:ind w:right="-1"/>
        <w:rPr>
          <w:rFonts w:asciiTheme="minorHAnsi" w:hAnsiTheme="minorHAnsi" w:cstheme="minorHAnsi"/>
          <w:sz w:val="17"/>
          <w:szCs w:val="17"/>
          <w:lang w:val="en-US"/>
        </w:rPr>
      </w:pPr>
      <w:r w:rsidRPr="002245C1">
        <w:rPr>
          <w:rFonts w:asciiTheme="minorHAnsi" w:hAnsiTheme="minorHAnsi" w:cstheme="minorHAnsi"/>
          <w:sz w:val="17"/>
          <w:szCs w:val="17"/>
          <w:lang w:val="en-US"/>
        </w:rPr>
        <w:t>When HIGH-TECH becomes HIGH-END</w:t>
      </w:r>
    </w:p>
    <w:p w14:paraId="56B0E3D8" w14:textId="77777777" w:rsidR="00CD0399" w:rsidRPr="0003533E" w:rsidRDefault="00CD0399" w:rsidP="002B7FAA">
      <w:pPr>
        <w:rPr>
          <w:rFonts w:asciiTheme="minorHAnsi" w:hAnsiTheme="minorHAnsi" w:cstheme="minorHAnsi"/>
          <w:sz w:val="18"/>
          <w:szCs w:val="18"/>
          <w:lang w:val="en-US"/>
        </w:rPr>
      </w:pPr>
    </w:p>
    <w:p w14:paraId="5B21C4CD" w14:textId="77777777" w:rsidR="00DF5EDA" w:rsidRPr="0003533E" w:rsidRDefault="00DF5EDA" w:rsidP="002B7FAA">
      <w:pPr>
        <w:ind w:right="-1"/>
        <w:rPr>
          <w:rFonts w:asciiTheme="minorHAnsi" w:hAnsiTheme="minorHAnsi" w:cstheme="minorHAnsi"/>
          <w:sz w:val="18"/>
          <w:szCs w:val="18"/>
          <w:lang w:val="en-US"/>
        </w:rPr>
      </w:pPr>
    </w:p>
    <w:p w14:paraId="60E72F02" w14:textId="77777777" w:rsidR="000C1A20" w:rsidRPr="00A54D79" w:rsidRDefault="000C1A20" w:rsidP="007F23FF">
      <w:pPr>
        <w:autoSpaceDE w:val="0"/>
        <w:autoSpaceDN w:val="0"/>
        <w:adjustRightInd w:val="0"/>
        <w:jc w:val="both"/>
        <w:rPr>
          <w:rFonts w:asciiTheme="minorHAnsi" w:hAnsiTheme="minorHAnsi" w:cstheme="minorHAnsi"/>
          <w:sz w:val="17"/>
          <w:szCs w:val="17"/>
          <w:lang w:val="en-US"/>
        </w:rPr>
      </w:pPr>
      <w:r w:rsidRPr="00A54D79">
        <w:rPr>
          <w:rFonts w:asciiTheme="minorHAnsi" w:hAnsiTheme="minorHAnsi" w:cstheme="minorHAnsi"/>
          <w:color w:val="0D0D0D"/>
          <w:sz w:val="17"/>
          <w:szCs w:val="17"/>
          <w:lang w:val="en-US"/>
        </w:rPr>
        <w:t>We have stood for high-performance sensors in autom</w:t>
      </w:r>
      <w:r>
        <w:rPr>
          <w:rFonts w:asciiTheme="minorHAnsi" w:hAnsiTheme="minorHAnsi" w:cstheme="minorHAnsi"/>
          <w:color w:val="0D0D0D"/>
          <w:sz w:val="17"/>
          <w:szCs w:val="17"/>
          <w:lang w:val="en-US"/>
        </w:rPr>
        <w:t>ation technology in the German-</w:t>
      </w:r>
      <w:r w:rsidRPr="00A54D79">
        <w:rPr>
          <w:rFonts w:asciiTheme="minorHAnsi" w:hAnsiTheme="minorHAnsi" w:cstheme="minorHAnsi"/>
          <w:color w:val="0D0D0D"/>
          <w:sz w:val="17"/>
          <w:szCs w:val="17"/>
          <w:lang w:val="en-US"/>
        </w:rPr>
        <w:t xml:space="preserve">speaking markets for over three decades. We prioritize the </w:t>
      </w:r>
      <w:r w:rsidRPr="00A54D79">
        <w:rPr>
          <w:rFonts w:asciiTheme="minorHAnsi" w:hAnsiTheme="minorHAnsi" w:cstheme="minorHAnsi"/>
          <w:sz w:val="17"/>
          <w:szCs w:val="17"/>
          <w:lang w:val="en-US"/>
        </w:rPr>
        <w:t>highest level of quality</w:t>
      </w:r>
      <w:r>
        <w:rPr>
          <w:rFonts w:asciiTheme="minorHAnsi" w:hAnsiTheme="minorHAnsi" w:cstheme="minorHAnsi"/>
          <w:sz w:val="17"/>
          <w:szCs w:val="17"/>
          <w:lang w:val="en-US"/>
        </w:rPr>
        <w:t xml:space="preserve"> </w:t>
      </w:r>
      <w:r w:rsidRPr="00A54D79">
        <w:rPr>
          <w:rFonts w:asciiTheme="minorHAnsi" w:hAnsiTheme="minorHAnsi" w:cstheme="minorHAnsi"/>
          <w:sz w:val="17"/>
          <w:szCs w:val="17"/>
          <w:lang w:val="en-US"/>
        </w:rPr>
        <w:t xml:space="preserve">and have our own production at our headquarters in </w:t>
      </w:r>
      <w:proofErr w:type="spellStart"/>
      <w:r w:rsidRPr="00A54D79">
        <w:rPr>
          <w:rFonts w:asciiTheme="minorHAnsi" w:hAnsiTheme="minorHAnsi" w:cstheme="minorHAnsi"/>
          <w:sz w:val="17"/>
          <w:szCs w:val="17"/>
          <w:lang w:val="en-US"/>
        </w:rPr>
        <w:t>Altena</w:t>
      </w:r>
      <w:proofErr w:type="spellEnd"/>
      <w:r w:rsidRPr="00A54D79">
        <w:rPr>
          <w:rFonts w:asciiTheme="minorHAnsi" w:hAnsiTheme="minorHAnsi" w:cstheme="minorHAnsi"/>
          <w:sz w:val="17"/>
          <w:szCs w:val="17"/>
          <w:lang w:val="en-US"/>
        </w:rPr>
        <w:t xml:space="preserve"> in Sauerland.</w:t>
      </w:r>
    </w:p>
    <w:p w14:paraId="20033C57" w14:textId="77777777" w:rsidR="000C1A20" w:rsidRPr="002245C1" w:rsidRDefault="000C1A20" w:rsidP="007F23FF">
      <w:pPr>
        <w:autoSpaceDE w:val="0"/>
        <w:autoSpaceDN w:val="0"/>
        <w:adjustRightInd w:val="0"/>
        <w:jc w:val="both"/>
        <w:rPr>
          <w:rFonts w:asciiTheme="minorHAnsi" w:hAnsiTheme="minorHAnsi" w:cstheme="minorHAnsi"/>
          <w:sz w:val="17"/>
          <w:szCs w:val="17"/>
          <w:lang w:val="en-US"/>
        </w:rPr>
      </w:pPr>
      <w:r w:rsidRPr="00A54D79">
        <w:rPr>
          <w:rFonts w:asciiTheme="minorHAnsi" w:hAnsiTheme="minorHAnsi" w:cstheme="minorHAnsi"/>
          <w:sz w:val="17"/>
          <w:szCs w:val="17"/>
          <w:lang w:val="en-US"/>
        </w:rPr>
        <w:t>We are ipf electronic and do m</w:t>
      </w:r>
      <w:r>
        <w:rPr>
          <w:rFonts w:asciiTheme="minorHAnsi" w:hAnsiTheme="minorHAnsi" w:cstheme="minorHAnsi"/>
          <w:sz w:val="17"/>
          <w:szCs w:val="17"/>
          <w:lang w:val="en-US"/>
        </w:rPr>
        <w:t xml:space="preserve">ore than just our job. We think </w:t>
      </w:r>
      <w:r w:rsidRPr="00A54D79">
        <w:rPr>
          <w:rFonts w:asciiTheme="minorHAnsi" w:hAnsiTheme="minorHAnsi" w:cstheme="minorHAnsi"/>
          <w:sz w:val="17"/>
          <w:szCs w:val="17"/>
          <w:lang w:val="en-US"/>
        </w:rPr>
        <w:t>outside the box, create innovative, sustainable solutions and</w:t>
      </w:r>
      <w:r>
        <w:rPr>
          <w:rFonts w:asciiTheme="minorHAnsi" w:hAnsiTheme="minorHAnsi" w:cstheme="minorHAnsi"/>
          <w:sz w:val="17"/>
          <w:szCs w:val="17"/>
          <w:lang w:val="en-US"/>
        </w:rPr>
        <w:t xml:space="preserve"> </w:t>
      </w:r>
      <w:r w:rsidRPr="00A54D79">
        <w:rPr>
          <w:rFonts w:asciiTheme="minorHAnsi" w:hAnsiTheme="minorHAnsi" w:cstheme="minorHAnsi"/>
          <w:sz w:val="17"/>
          <w:szCs w:val="17"/>
          <w:lang w:val="en-US"/>
        </w:rPr>
        <w:t>remain approachable. We are</w:t>
      </w:r>
      <w:r>
        <w:rPr>
          <w:rFonts w:asciiTheme="minorHAnsi" w:hAnsiTheme="minorHAnsi" w:cstheme="minorHAnsi"/>
          <w:sz w:val="17"/>
          <w:szCs w:val="17"/>
          <w:lang w:val="en-US"/>
        </w:rPr>
        <w:t xml:space="preserve"> based in Sauerland, one of the </w:t>
      </w:r>
      <w:r w:rsidRPr="00A54D79">
        <w:rPr>
          <w:rFonts w:asciiTheme="minorHAnsi" w:hAnsiTheme="minorHAnsi" w:cstheme="minorHAnsi"/>
          <w:sz w:val="17"/>
          <w:szCs w:val="17"/>
          <w:lang w:val="en-US"/>
        </w:rPr>
        <w:t xml:space="preserve">most innovative areas in Germany. </w:t>
      </w:r>
      <w:r w:rsidRPr="002245C1">
        <w:rPr>
          <w:rFonts w:asciiTheme="minorHAnsi" w:hAnsiTheme="minorHAnsi" w:cstheme="minorHAnsi"/>
          <w:sz w:val="17"/>
          <w:szCs w:val="17"/>
          <w:lang w:val="en-US"/>
        </w:rPr>
        <w:t>Our products are precise, intelligent, technologically well-engineered and versatile. Our 140 employees live and breathe service, even outside of normal business hours.</w:t>
      </w:r>
    </w:p>
    <w:p w14:paraId="372E9C90" w14:textId="77777777" w:rsidR="000C1A20" w:rsidRPr="002245C1" w:rsidRDefault="000C1A20" w:rsidP="007F23FF">
      <w:pPr>
        <w:keepNext/>
        <w:keepLines/>
        <w:autoSpaceDE w:val="0"/>
        <w:autoSpaceDN w:val="0"/>
        <w:adjustRightInd w:val="0"/>
        <w:jc w:val="both"/>
        <w:rPr>
          <w:rFonts w:asciiTheme="minorHAnsi" w:hAnsiTheme="minorHAnsi" w:cstheme="minorHAnsi"/>
          <w:sz w:val="17"/>
          <w:szCs w:val="17"/>
          <w:lang w:val="en-US"/>
        </w:rPr>
      </w:pPr>
      <w:r w:rsidRPr="002245C1">
        <w:rPr>
          <w:rFonts w:asciiTheme="minorHAnsi" w:hAnsiTheme="minorHAnsi" w:cstheme="minorHAnsi"/>
          <w:sz w:val="17"/>
          <w:szCs w:val="17"/>
          <w:lang w:val="en-US"/>
        </w:rPr>
        <w:t xml:space="preserve">Our wide range of products, great problem solving skills and strong focus on service make us a unique top-supplier of industrial sensor technology. </w:t>
      </w:r>
    </w:p>
    <w:p w14:paraId="12391AAE" w14:textId="77777777" w:rsidR="000C1A20" w:rsidRPr="00D409CE" w:rsidRDefault="000C1A20" w:rsidP="007F23FF">
      <w:pPr>
        <w:keepNext/>
        <w:keepLines/>
        <w:autoSpaceDE w:val="0"/>
        <w:autoSpaceDN w:val="0"/>
        <w:adjustRightInd w:val="0"/>
        <w:jc w:val="both"/>
        <w:rPr>
          <w:rFonts w:asciiTheme="minorHAnsi" w:hAnsiTheme="minorHAnsi" w:cstheme="minorHAnsi"/>
          <w:sz w:val="17"/>
          <w:szCs w:val="17"/>
          <w:lang w:val="en-US"/>
        </w:rPr>
      </w:pPr>
      <w:r w:rsidRPr="00A54D79">
        <w:rPr>
          <w:rFonts w:asciiTheme="minorHAnsi" w:hAnsiTheme="minorHAnsi" w:cstheme="minorHAnsi"/>
          <w:sz w:val="17"/>
          <w:szCs w:val="17"/>
          <w:lang w:val="en-US"/>
        </w:rPr>
        <w:t xml:space="preserve">Permanent research and development play an equally substantial role as the education and training of employees and management. Our company, which was founded in 1982, is managed today by the family in the second generation. </w:t>
      </w:r>
      <w:r w:rsidRPr="00A54D79">
        <w:rPr>
          <w:rFonts w:asciiTheme="minorHAnsi" w:hAnsiTheme="minorHAnsi" w:cstheme="minorHAnsi"/>
          <w:color w:val="0D0D0D"/>
          <w:sz w:val="17"/>
          <w:szCs w:val="17"/>
          <w:lang w:val="en-US"/>
        </w:rPr>
        <w:t>We apply special standards in environmental protection and sustainable resource management</w:t>
      </w:r>
      <w:r w:rsidRPr="00D409CE">
        <w:rPr>
          <w:rFonts w:asciiTheme="minorHAnsi" w:hAnsiTheme="minorHAnsi" w:cstheme="minorHAnsi"/>
          <w:sz w:val="17"/>
          <w:szCs w:val="17"/>
          <w:lang w:val="en-US"/>
        </w:rPr>
        <w:t>.</w:t>
      </w:r>
    </w:p>
    <w:p w14:paraId="29FDF11A" w14:textId="77777777" w:rsidR="00DF5EDA" w:rsidRPr="000C1A20" w:rsidRDefault="00DF5EDA" w:rsidP="00242329">
      <w:pPr>
        <w:ind w:right="-1"/>
        <w:rPr>
          <w:rFonts w:asciiTheme="minorHAnsi" w:hAnsiTheme="minorHAnsi" w:cstheme="minorHAnsi"/>
          <w:sz w:val="16"/>
          <w:szCs w:val="16"/>
          <w:lang w:val="en-US"/>
        </w:rPr>
      </w:pPr>
    </w:p>
    <w:p w14:paraId="0E172E2B" w14:textId="77777777" w:rsidR="00CD0399" w:rsidRPr="000C1A20" w:rsidRDefault="00CD0399" w:rsidP="00242329">
      <w:pPr>
        <w:ind w:right="-1"/>
        <w:rPr>
          <w:rFonts w:asciiTheme="minorHAnsi" w:hAnsiTheme="minorHAnsi" w:cstheme="minorHAnsi"/>
          <w:sz w:val="16"/>
          <w:szCs w:val="16"/>
          <w:lang w:val="en-US"/>
        </w:rPr>
      </w:pPr>
    </w:p>
    <w:p w14:paraId="2A52D22F" w14:textId="77777777" w:rsidR="006371DD" w:rsidRPr="000C1A20" w:rsidRDefault="006371DD" w:rsidP="00DF5EDA">
      <w:pPr>
        <w:keepNext/>
        <w:keepLines/>
        <w:tabs>
          <w:tab w:val="left" w:pos="284"/>
        </w:tabs>
        <w:ind w:right="-1"/>
        <w:rPr>
          <w:rFonts w:asciiTheme="minorHAnsi" w:hAnsiTheme="minorHAnsi" w:cstheme="minorHAnsi"/>
          <w:b/>
          <w:i/>
          <w:color w:val="FF0000"/>
          <w:lang w:val="en-US"/>
        </w:rPr>
      </w:pPr>
    </w:p>
    <w:p w14:paraId="0CBB8193" w14:textId="77777777" w:rsidR="00B84AED" w:rsidRPr="002245C1" w:rsidRDefault="00B84AED" w:rsidP="00B84AED">
      <w:pPr>
        <w:keepNext/>
        <w:keepLines/>
        <w:tabs>
          <w:tab w:val="left" w:pos="284"/>
        </w:tabs>
        <w:ind w:right="-1"/>
        <w:rPr>
          <w:rFonts w:asciiTheme="minorHAnsi" w:hAnsiTheme="minorHAnsi" w:cstheme="minorHAnsi"/>
          <w:b/>
          <w:sz w:val="17"/>
          <w:szCs w:val="17"/>
          <w:lang w:val="en-US"/>
        </w:rPr>
      </w:pPr>
      <w:r w:rsidRPr="002245C1">
        <w:rPr>
          <w:rFonts w:asciiTheme="minorHAnsi" w:hAnsiTheme="minorHAnsi" w:cstheme="minorHAnsi"/>
          <w:b/>
          <w:i/>
          <w:color w:val="FF0000"/>
          <w:lang w:val="en-US"/>
        </w:rPr>
        <w:t>CONTACT</w:t>
      </w:r>
      <w:r w:rsidRPr="002245C1">
        <w:rPr>
          <w:rFonts w:asciiTheme="minorHAnsi" w:hAnsiTheme="minorHAnsi" w:cstheme="minorHAnsi"/>
          <w:b/>
          <w:sz w:val="17"/>
          <w:szCs w:val="17"/>
          <w:lang w:val="en-US"/>
        </w:rPr>
        <w:t xml:space="preserve"> </w:t>
      </w:r>
    </w:p>
    <w:p w14:paraId="1066A37F" w14:textId="77777777" w:rsidR="00B84AED" w:rsidRPr="002245C1" w:rsidRDefault="00B84AED" w:rsidP="00B84AED">
      <w:pPr>
        <w:keepNext/>
        <w:keepLines/>
        <w:tabs>
          <w:tab w:val="left" w:pos="284"/>
        </w:tabs>
        <w:ind w:right="-1"/>
        <w:rPr>
          <w:rFonts w:asciiTheme="minorHAnsi" w:hAnsiTheme="minorHAnsi" w:cstheme="minorHAnsi"/>
          <w:b/>
          <w:sz w:val="17"/>
          <w:szCs w:val="17"/>
          <w:lang w:val="en-US"/>
        </w:rPr>
      </w:pPr>
      <w:r w:rsidRPr="002245C1">
        <w:rPr>
          <w:rFonts w:asciiTheme="minorHAnsi" w:hAnsiTheme="minorHAnsi" w:cstheme="minorHAnsi"/>
          <w:b/>
          <w:sz w:val="17"/>
          <w:szCs w:val="17"/>
          <w:lang w:val="en-US"/>
        </w:rPr>
        <w:t>ipf electronic gmbh</w:t>
      </w:r>
    </w:p>
    <w:p w14:paraId="4C9AF05D" w14:textId="77777777" w:rsidR="00B84AED" w:rsidRPr="002245C1" w:rsidRDefault="00B84AED" w:rsidP="00B84AED">
      <w:pPr>
        <w:keepNext/>
        <w:keepLines/>
        <w:tabs>
          <w:tab w:val="left" w:pos="284"/>
        </w:tabs>
        <w:ind w:right="-1"/>
        <w:rPr>
          <w:rFonts w:asciiTheme="minorHAnsi" w:hAnsiTheme="minorHAnsi" w:cstheme="minorHAnsi"/>
          <w:sz w:val="17"/>
          <w:szCs w:val="17"/>
          <w:lang w:val="en-US"/>
        </w:rPr>
      </w:pPr>
      <w:proofErr w:type="spellStart"/>
      <w:r w:rsidRPr="002245C1">
        <w:rPr>
          <w:rFonts w:asciiTheme="minorHAnsi" w:hAnsiTheme="minorHAnsi" w:cstheme="minorHAnsi"/>
          <w:sz w:val="17"/>
          <w:szCs w:val="17"/>
          <w:lang w:val="en-US"/>
        </w:rPr>
        <w:t>Rosmarter</w:t>
      </w:r>
      <w:proofErr w:type="spellEnd"/>
      <w:r w:rsidRPr="002245C1">
        <w:rPr>
          <w:rFonts w:asciiTheme="minorHAnsi" w:hAnsiTheme="minorHAnsi" w:cstheme="minorHAnsi"/>
          <w:sz w:val="17"/>
          <w:szCs w:val="17"/>
          <w:lang w:val="en-US"/>
        </w:rPr>
        <w:t xml:space="preserve"> Allee 14</w:t>
      </w:r>
    </w:p>
    <w:p w14:paraId="6F040696" w14:textId="77777777" w:rsidR="00B84AED" w:rsidRPr="002245C1" w:rsidRDefault="00B84AED" w:rsidP="00B84AED">
      <w:pPr>
        <w:keepNext/>
        <w:keepLines/>
        <w:tabs>
          <w:tab w:val="left" w:pos="284"/>
        </w:tabs>
        <w:ind w:right="-1"/>
        <w:rPr>
          <w:rFonts w:asciiTheme="minorHAnsi" w:hAnsiTheme="minorHAnsi" w:cstheme="minorHAnsi"/>
          <w:sz w:val="17"/>
          <w:szCs w:val="17"/>
          <w:lang w:val="en-US"/>
        </w:rPr>
      </w:pPr>
      <w:r w:rsidRPr="002245C1">
        <w:rPr>
          <w:rFonts w:asciiTheme="minorHAnsi" w:hAnsiTheme="minorHAnsi" w:cstheme="minorHAnsi"/>
          <w:sz w:val="17"/>
          <w:szCs w:val="17"/>
          <w:lang w:val="en-US"/>
        </w:rPr>
        <w:t xml:space="preserve">58762 </w:t>
      </w:r>
      <w:proofErr w:type="spellStart"/>
      <w:r w:rsidRPr="002245C1">
        <w:rPr>
          <w:rFonts w:asciiTheme="minorHAnsi" w:hAnsiTheme="minorHAnsi" w:cstheme="minorHAnsi"/>
          <w:sz w:val="17"/>
          <w:szCs w:val="17"/>
          <w:lang w:val="en-US"/>
        </w:rPr>
        <w:t>Altena</w:t>
      </w:r>
      <w:proofErr w:type="spellEnd"/>
    </w:p>
    <w:p w14:paraId="087D8A6D" w14:textId="77777777" w:rsidR="00B84AED" w:rsidRPr="002245C1" w:rsidRDefault="00B84AED" w:rsidP="00B84AED">
      <w:pPr>
        <w:keepNext/>
        <w:keepLines/>
        <w:tabs>
          <w:tab w:val="left" w:pos="284"/>
        </w:tabs>
        <w:ind w:right="-1"/>
        <w:rPr>
          <w:rFonts w:asciiTheme="minorHAnsi" w:hAnsiTheme="minorHAnsi" w:cstheme="minorHAnsi"/>
          <w:sz w:val="17"/>
          <w:szCs w:val="17"/>
          <w:lang w:val="en-US"/>
        </w:rPr>
      </w:pPr>
      <w:r w:rsidRPr="002245C1">
        <w:rPr>
          <w:rFonts w:asciiTheme="minorHAnsi" w:hAnsiTheme="minorHAnsi" w:cstheme="minorHAnsi"/>
          <w:sz w:val="17"/>
          <w:szCs w:val="17"/>
          <w:lang w:val="en-US"/>
        </w:rPr>
        <w:t>Germany</w:t>
      </w:r>
    </w:p>
    <w:p w14:paraId="53343AA8" w14:textId="77777777" w:rsidR="00B84AED" w:rsidRPr="002245C1" w:rsidRDefault="00B84AED" w:rsidP="00B84AED">
      <w:pPr>
        <w:keepNext/>
        <w:keepLines/>
        <w:tabs>
          <w:tab w:val="left" w:pos="284"/>
        </w:tabs>
        <w:ind w:right="-1"/>
        <w:rPr>
          <w:rStyle w:val="Hyperlink"/>
          <w:rFonts w:asciiTheme="minorHAnsi" w:hAnsiTheme="minorHAnsi" w:cstheme="minorHAnsi"/>
          <w:color w:val="auto"/>
          <w:sz w:val="17"/>
          <w:szCs w:val="17"/>
          <w:u w:val="none"/>
          <w:lang w:val="en-US"/>
        </w:rPr>
      </w:pPr>
      <w:r w:rsidRPr="002245C1">
        <w:rPr>
          <w:rStyle w:val="Hyperlink"/>
          <w:rFonts w:asciiTheme="minorHAnsi" w:hAnsiTheme="minorHAnsi" w:cstheme="minorHAnsi"/>
          <w:color w:val="auto"/>
          <w:sz w:val="17"/>
          <w:szCs w:val="17"/>
          <w:u w:val="none"/>
          <w:lang w:val="en-US"/>
        </w:rPr>
        <w:t>info@ipf-electronic.com</w:t>
      </w:r>
    </w:p>
    <w:p w14:paraId="15BB2EAD" w14:textId="0C16C5E5" w:rsidR="00B84AED" w:rsidRPr="002245C1" w:rsidRDefault="00B84AED" w:rsidP="00B84AED">
      <w:pPr>
        <w:ind w:right="-1"/>
        <w:rPr>
          <w:rStyle w:val="Hyperlink"/>
          <w:rFonts w:asciiTheme="minorHAnsi" w:hAnsiTheme="minorHAnsi" w:cstheme="minorHAnsi"/>
          <w:b/>
          <w:color w:val="auto"/>
          <w:sz w:val="17"/>
          <w:szCs w:val="17"/>
          <w:u w:val="none"/>
          <w:lang w:val="en-US"/>
        </w:rPr>
      </w:pPr>
      <w:r w:rsidRPr="002245C1">
        <w:rPr>
          <w:rStyle w:val="Hyperlink"/>
          <w:rFonts w:asciiTheme="minorHAnsi" w:hAnsiTheme="minorHAnsi" w:cstheme="minorHAnsi"/>
          <w:b/>
          <w:color w:val="auto"/>
          <w:sz w:val="17"/>
          <w:szCs w:val="17"/>
          <w:u w:val="none"/>
          <w:lang w:val="en-US"/>
        </w:rPr>
        <w:t>www.ipf-electronic.com</w:t>
      </w:r>
    </w:p>
    <w:p w14:paraId="10DBCBD1" w14:textId="6D5E3788" w:rsidR="00DF5EDA" w:rsidRPr="00B84AED" w:rsidRDefault="00DF5EDA" w:rsidP="00DF5EDA">
      <w:pPr>
        <w:keepNext/>
        <w:keepLines/>
        <w:tabs>
          <w:tab w:val="left" w:pos="284"/>
        </w:tabs>
        <w:ind w:right="-1"/>
        <w:rPr>
          <w:rStyle w:val="Hyperlink"/>
          <w:rFonts w:asciiTheme="minorHAnsi" w:hAnsiTheme="minorHAnsi" w:cstheme="minorHAnsi"/>
          <w:b/>
          <w:color w:val="auto"/>
          <w:sz w:val="17"/>
          <w:szCs w:val="17"/>
          <w:u w:val="none"/>
          <w:lang w:val="en-US"/>
        </w:rPr>
      </w:pPr>
    </w:p>
    <w:p w14:paraId="5B26B813" w14:textId="772EC073" w:rsidR="00DF5EDA" w:rsidRPr="00B84AED" w:rsidRDefault="00EC2F75" w:rsidP="00DF5EDA">
      <w:pPr>
        <w:keepNext/>
        <w:keepLines/>
        <w:tabs>
          <w:tab w:val="left" w:pos="284"/>
        </w:tabs>
        <w:ind w:right="-1"/>
        <w:rPr>
          <w:rFonts w:asciiTheme="minorHAnsi" w:hAnsiTheme="minorHAnsi" w:cstheme="minorHAnsi"/>
          <w:b/>
          <w:sz w:val="17"/>
          <w:szCs w:val="17"/>
          <w:lang w:val="en-US"/>
        </w:rPr>
      </w:pPr>
      <w:r>
        <w:rPr>
          <w:noProof/>
        </w:rPr>
        <w:drawing>
          <wp:anchor distT="0" distB="0" distL="114300" distR="114300" simplePos="0" relativeHeight="251659264" behindDoc="0" locked="0" layoutInCell="1" allowOverlap="1" wp14:anchorId="4EF07EEA" wp14:editId="5799FE73">
            <wp:simplePos x="0" y="0"/>
            <wp:positionH relativeFrom="margin">
              <wp:align>right</wp:align>
            </wp:positionH>
            <wp:positionV relativeFrom="paragraph">
              <wp:posOffset>9525</wp:posOffset>
            </wp:positionV>
            <wp:extent cx="829733" cy="829733"/>
            <wp:effectExtent l="0" t="0" r="889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9733" cy="829733"/>
                    </a:xfrm>
                    <a:prstGeom prst="rect">
                      <a:avLst/>
                    </a:prstGeom>
                  </pic:spPr>
                </pic:pic>
              </a:graphicData>
            </a:graphic>
            <wp14:sizeRelH relativeFrom="margin">
              <wp14:pctWidth>0</wp14:pctWidth>
            </wp14:sizeRelH>
            <wp14:sizeRelV relativeFrom="margin">
              <wp14:pctHeight>0</wp14:pctHeight>
            </wp14:sizeRelV>
          </wp:anchor>
        </w:drawing>
      </w:r>
      <w:r w:rsidR="00B84AED" w:rsidRPr="002245C1">
        <w:rPr>
          <w:rFonts w:asciiTheme="minorHAnsi" w:hAnsiTheme="minorHAnsi" w:cstheme="minorHAnsi"/>
          <w:b/>
          <w:i/>
          <w:color w:val="FF0000"/>
          <w:lang w:val="en-US"/>
        </w:rPr>
        <w:t>PRESS CONTACT</w:t>
      </w:r>
    </w:p>
    <w:p w14:paraId="33DF694A" w14:textId="08C7E1D1" w:rsidR="00B84AED" w:rsidRPr="00EC2F75" w:rsidRDefault="00B84AED" w:rsidP="00B84AED">
      <w:pPr>
        <w:keepNext/>
        <w:keepLines/>
        <w:tabs>
          <w:tab w:val="left" w:pos="284"/>
        </w:tabs>
        <w:ind w:right="-1"/>
        <w:rPr>
          <w:rFonts w:asciiTheme="minorHAnsi" w:hAnsiTheme="minorHAnsi" w:cstheme="minorHAnsi"/>
          <w:b/>
          <w:sz w:val="17"/>
          <w:szCs w:val="17"/>
          <w:lang w:val="en-US"/>
        </w:rPr>
      </w:pPr>
      <w:proofErr w:type="spellStart"/>
      <w:r w:rsidRPr="00EC2F75">
        <w:rPr>
          <w:rFonts w:asciiTheme="minorHAnsi" w:hAnsiTheme="minorHAnsi" w:cstheme="minorHAnsi"/>
          <w:b/>
          <w:sz w:val="17"/>
          <w:szCs w:val="17"/>
          <w:lang w:val="en-US"/>
        </w:rPr>
        <w:t>Martinus</w:t>
      </w:r>
      <w:proofErr w:type="spellEnd"/>
      <w:r w:rsidRPr="00EC2F75">
        <w:rPr>
          <w:rFonts w:asciiTheme="minorHAnsi" w:hAnsiTheme="minorHAnsi" w:cstheme="minorHAnsi"/>
          <w:b/>
          <w:sz w:val="17"/>
          <w:szCs w:val="17"/>
          <w:lang w:val="en-US"/>
        </w:rPr>
        <w:t xml:space="preserve"> </w:t>
      </w:r>
      <w:proofErr w:type="spellStart"/>
      <w:r w:rsidRPr="00EC2F75">
        <w:rPr>
          <w:rFonts w:asciiTheme="minorHAnsi" w:hAnsiTheme="minorHAnsi" w:cstheme="minorHAnsi"/>
          <w:b/>
          <w:sz w:val="17"/>
          <w:szCs w:val="17"/>
          <w:lang w:val="en-US"/>
        </w:rPr>
        <w:t>Menne</w:t>
      </w:r>
      <w:proofErr w:type="spellEnd"/>
    </w:p>
    <w:p w14:paraId="1CD70CBC" w14:textId="3B3D9F8A" w:rsidR="00B84AED" w:rsidRPr="007C6C56" w:rsidRDefault="00B84AED" w:rsidP="00B84AED">
      <w:pPr>
        <w:keepNext/>
        <w:keepLines/>
        <w:tabs>
          <w:tab w:val="left" w:pos="284"/>
        </w:tabs>
        <w:ind w:right="-1"/>
        <w:rPr>
          <w:rFonts w:asciiTheme="minorHAnsi" w:hAnsiTheme="minorHAnsi" w:cstheme="minorHAnsi"/>
          <w:sz w:val="17"/>
          <w:szCs w:val="17"/>
        </w:rPr>
      </w:pPr>
      <w:r w:rsidRPr="007C6C56">
        <w:rPr>
          <w:rFonts w:asciiTheme="minorHAnsi" w:hAnsiTheme="minorHAnsi" w:cstheme="minorHAnsi"/>
          <w:sz w:val="17"/>
          <w:szCs w:val="17"/>
        </w:rPr>
        <w:t xml:space="preserve">Waldweg 8 </w:t>
      </w:r>
      <w:r w:rsidRPr="007C6C56">
        <w:rPr>
          <w:rFonts w:asciiTheme="minorHAnsi" w:hAnsiTheme="minorHAnsi" w:cstheme="minorHAnsi"/>
          <w:sz w:val="12"/>
          <w:szCs w:val="12"/>
        </w:rPr>
        <w:t>●</w:t>
      </w:r>
      <w:r w:rsidRPr="007C6C56">
        <w:rPr>
          <w:rFonts w:asciiTheme="minorHAnsi" w:hAnsiTheme="minorHAnsi" w:cstheme="minorHAnsi"/>
          <w:sz w:val="17"/>
          <w:szCs w:val="17"/>
        </w:rPr>
        <w:t xml:space="preserve"> 57489 Drolshagen</w:t>
      </w:r>
      <w:r w:rsidRPr="007C6C56">
        <w:rPr>
          <w:noProof/>
        </w:rPr>
        <w:t xml:space="preserve"> </w:t>
      </w:r>
    </w:p>
    <w:p w14:paraId="01103B67" w14:textId="77777777" w:rsidR="00B84AED" w:rsidRPr="00DD0AD3" w:rsidRDefault="00B84AED" w:rsidP="00B84AED">
      <w:pPr>
        <w:keepNext/>
        <w:keepLines/>
        <w:tabs>
          <w:tab w:val="left" w:pos="284"/>
        </w:tabs>
        <w:ind w:right="-1"/>
        <w:rPr>
          <w:rFonts w:asciiTheme="minorHAnsi" w:hAnsiTheme="minorHAnsi" w:cstheme="minorHAnsi"/>
          <w:sz w:val="17"/>
          <w:szCs w:val="17"/>
        </w:rPr>
      </w:pPr>
      <w:r w:rsidRPr="00DD0AD3">
        <w:rPr>
          <w:rFonts w:asciiTheme="minorHAnsi" w:hAnsiTheme="minorHAnsi" w:cstheme="minorHAnsi"/>
          <w:sz w:val="17"/>
          <w:szCs w:val="17"/>
        </w:rPr>
        <w:t>Germany</w:t>
      </w:r>
    </w:p>
    <w:p w14:paraId="66C38D3F" w14:textId="77777777" w:rsidR="00B84AED" w:rsidRPr="00DD0AD3" w:rsidRDefault="00B84AED" w:rsidP="00B84AED">
      <w:pPr>
        <w:keepNext/>
        <w:keepLines/>
        <w:tabs>
          <w:tab w:val="left" w:pos="284"/>
        </w:tabs>
        <w:ind w:right="-1"/>
        <w:rPr>
          <w:rFonts w:asciiTheme="minorHAnsi" w:hAnsiTheme="minorHAnsi" w:cstheme="minorHAnsi"/>
          <w:sz w:val="14"/>
          <w:szCs w:val="14"/>
        </w:rPr>
      </w:pPr>
      <w:r w:rsidRPr="00DD0AD3">
        <w:rPr>
          <w:rFonts w:asciiTheme="minorHAnsi" w:hAnsiTheme="minorHAnsi" w:cstheme="minorHAnsi"/>
          <w:sz w:val="17"/>
          <w:szCs w:val="17"/>
        </w:rPr>
        <w:t>Tel +49 2761 8288861</w:t>
      </w:r>
    </w:p>
    <w:p w14:paraId="770E97E1" w14:textId="77777777" w:rsidR="00B84AED" w:rsidRPr="00DD0AD3" w:rsidRDefault="00B84AED" w:rsidP="00B84AED">
      <w:pPr>
        <w:keepNext/>
        <w:keepLines/>
        <w:tabs>
          <w:tab w:val="left" w:pos="284"/>
        </w:tabs>
        <w:ind w:right="-1"/>
        <w:rPr>
          <w:rFonts w:asciiTheme="minorHAnsi" w:hAnsiTheme="minorHAnsi" w:cstheme="minorHAnsi"/>
          <w:sz w:val="17"/>
          <w:szCs w:val="17"/>
        </w:rPr>
      </w:pPr>
      <w:r w:rsidRPr="00DD0AD3">
        <w:rPr>
          <w:rFonts w:asciiTheme="minorHAnsi" w:hAnsiTheme="minorHAnsi" w:cstheme="minorHAnsi"/>
          <w:sz w:val="17"/>
          <w:szCs w:val="17"/>
        </w:rPr>
        <w:t>mm@technikredaktion.de</w:t>
      </w:r>
    </w:p>
    <w:p w14:paraId="05E590EC" w14:textId="77777777" w:rsidR="00B84AED" w:rsidRPr="00DD0AD3" w:rsidRDefault="00B84AED" w:rsidP="00B84AED">
      <w:pPr>
        <w:keepNext/>
        <w:keepLines/>
        <w:tabs>
          <w:tab w:val="left" w:pos="284"/>
        </w:tabs>
        <w:ind w:right="-1"/>
        <w:rPr>
          <w:rFonts w:asciiTheme="minorHAnsi" w:hAnsiTheme="minorHAnsi" w:cstheme="minorHAnsi"/>
          <w:sz w:val="17"/>
          <w:szCs w:val="17"/>
        </w:rPr>
      </w:pPr>
      <w:r w:rsidRPr="00DD0AD3">
        <w:rPr>
          <w:rFonts w:asciiTheme="minorHAnsi" w:hAnsiTheme="minorHAnsi" w:cstheme="minorHAnsi"/>
          <w:b/>
          <w:sz w:val="17"/>
          <w:szCs w:val="17"/>
        </w:rPr>
        <w:t>www.technikredaktion.de</w:t>
      </w:r>
    </w:p>
    <w:p w14:paraId="158D0137" w14:textId="77777777" w:rsidR="00DF5EDA" w:rsidRPr="00CD0399" w:rsidRDefault="00DF5EDA" w:rsidP="00242329">
      <w:pPr>
        <w:ind w:right="-1"/>
        <w:rPr>
          <w:rFonts w:asciiTheme="minorHAnsi" w:hAnsiTheme="minorHAnsi" w:cstheme="minorHAnsi"/>
          <w:b/>
          <w:sz w:val="17"/>
          <w:szCs w:val="17"/>
        </w:rPr>
      </w:pPr>
    </w:p>
    <w:p w14:paraId="5D74538D" w14:textId="77777777" w:rsidR="00DF5EDA" w:rsidRPr="00CD0399" w:rsidRDefault="00DF5EDA" w:rsidP="00242329">
      <w:pPr>
        <w:ind w:right="-1"/>
        <w:rPr>
          <w:rFonts w:asciiTheme="minorHAnsi" w:hAnsiTheme="minorHAnsi" w:cstheme="minorHAnsi"/>
          <w:sz w:val="16"/>
          <w:szCs w:val="16"/>
        </w:rPr>
      </w:pPr>
    </w:p>
    <w:sectPr w:rsidR="00DF5EDA" w:rsidRPr="00CD0399" w:rsidSect="003C728F">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1AFB5" w14:textId="77777777" w:rsidR="00015157" w:rsidRDefault="00015157">
      <w:r>
        <w:separator/>
      </w:r>
    </w:p>
  </w:endnote>
  <w:endnote w:type="continuationSeparator" w:id="0">
    <w:p w14:paraId="7CAA8766" w14:textId="77777777" w:rsidR="00015157" w:rsidRDefault="0001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aro Book">
    <w:altName w:val="Calibri"/>
    <w:panose1 w:val="00000500000000000000"/>
    <w:charset w:val="00"/>
    <w:family w:val="modern"/>
    <w:notTrueType/>
    <w:pitch w:val="variable"/>
    <w:sig w:usb0="00000007" w:usb1="00000001" w:usb2="00000000" w:usb3="00000000" w:csb0="00000093"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aro SemiBold">
    <w:panose1 w:val="000007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12003" w14:textId="77777777"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w:t>
    </w:r>
    <w:proofErr w:type="spellStart"/>
    <w:r w:rsidRPr="00643EC6">
      <w:rPr>
        <w:rFonts w:ascii="Canaro Book" w:hAnsi="Canaro Book"/>
        <w:sz w:val="14"/>
        <w:szCs w:val="14"/>
      </w:rPr>
      <w:t>Kalver</w:t>
    </w:r>
    <w:proofErr w:type="spellEnd"/>
    <w:r w:rsidRPr="00643EC6">
      <w:rPr>
        <w:rFonts w:ascii="Canaro Book" w:hAnsi="Canaro Book"/>
        <w:sz w:val="14"/>
        <w:szCs w:val="14"/>
      </w:rPr>
      <w:t xml:space="preserve">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3517" w14:textId="476909B1" w:rsidR="002029BB" w:rsidRPr="0003533E" w:rsidRDefault="0003533E" w:rsidP="00242329">
    <w:pPr>
      <w:pStyle w:val="71Fusszeile"/>
      <w:ind w:left="142" w:right="-285"/>
      <w:jc w:val="right"/>
      <w:rPr>
        <w:sz w:val="12"/>
        <w:szCs w:val="12"/>
        <w:lang w:val="en-US"/>
      </w:rPr>
    </w:pPr>
    <w:r>
      <w:rPr>
        <w:rFonts w:asciiTheme="minorHAnsi" w:hAnsiTheme="minorHAnsi"/>
        <w:sz w:val="17"/>
        <w:szCs w:val="17"/>
        <w:lang w:val="en-US"/>
      </w:rPr>
      <w:t xml:space="preserve">You can find this press release and high-resolution images </w:t>
    </w:r>
    <w:r>
      <w:rPr>
        <w:rFonts w:asciiTheme="minorHAnsi" w:hAnsiTheme="minorHAnsi"/>
        <w:color w:val="auto"/>
        <w:sz w:val="17"/>
        <w:szCs w:val="17"/>
        <w:lang w:val="en-US"/>
      </w:rPr>
      <w:t xml:space="preserve">at </w:t>
    </w:r>
    <w:r w:rsidR="0043334D">
      <w:rPr>
        <w:rFonts w:asciiTheme="minorHAnsi" w:hAnsiTheme="minorHAnsi"/>
        <w:b/>
        <w:bCs/>
        <w:color w:val="auto"/>
        <w:sz w:val="17"/>
        <w:szCs w:val="17"/>
        <w:lang w:val="en-US"/>
      </w:rPr>
      <w:t>www.ipf-electronic.com</w:t>
    </w:r>
    <w:r>
      <w:rPr>
        <w:rFonts w:asciiTheme="minorHAnsi" w:hAnsiTheme="minorHAnsi"/>
        <w:color w:val="auto"/>
        <w:sz w:val="17"/>
        <w:szCs w:val="17"/>
        <w:lang w:val="en-US"/>
      </w:rPr>
      <w:t xml:space="preserve"> and </w:t>
    </w:r>
    <w:r>
      <w:rPr>
        <w:rFonts w:asciiTheme="minorHAnsi" w:hAnsiTheme="minorHAnsi"/>
        <w:b/>
        <w:bCs/>
        <w:color w:val="auto"/>
        <w:sz w:val="17"/>
        <w:szCs w:val="17"/>
        <w:lang w:val="en-US"/>
      </w:rPr>
      <w:t>www.technikredaktion.de</w:t>
    </w:r>
    <w:r>
      <w:rPr>
        <w:rFonts w:asciiTheme="minorHAnsi" w:hAnsiTheme="minorHAnsi"/>
        <w:color w:val="auto"/>
        <w:sz w:val="17"/>
        <w:szCs w:val="17"/>
        <w:lang w:val="en-US"/>
      </w:rPr>
      <w:t>.</w:t>
    </w:r>
    <w:r w:rsidR="002029BB" w:rsidRPr="0003533E">
      <w:rPr>
        <w:b/>
        <w:bCs/>
        <w:lang w:val="en-US"/>
      </w:rPr>
      <w:tab/>
    </w:r>
    <w:r w:rsidR="002029BB" w:rsidRPr="00643EC6">
      <w:rPr>
        <w:b/>
        <w:bCs/>
      </w:rPr>
      <w:fldChar w:fldCharType="begin"/>
    </w:r>
    <w:r w:rsidR="002029BB" w:rsidRPr="0003533E">
      <w:rPr>
        <w:b/>
        <w:bCs/>
        <w:lang w:val="en-US"/>
      </w:rPr>
      <w:instrText>PAGE   \* MERGEFORMAT</w:instrText>
    </w:r>
    <w:r w:rsidR="002029BB" w:rsidRPr="00643EC6">
      <w:rPr>
        <w:b/>
        <w:bCs/>
      </w:rPr>
      <w:fldChar w:fldCharType="separate"/>
    </w:r>
    <w:r w:rsidR="00FB1F6A">
      <w:rPr>
        <w:b/>
        <w:bCs/>
        <w:noProof/>
        <w:lang w:val="en-US"/>
      </w:rPr>
      <w:t>2</w:t>
    </w:r>
    <w:r w:rsidR="002029BB" w:rsidRPr="00643EC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10E8" w14:textId="54A7AEAF" w:rsidR="002029BB" w:rsidRPr="0003533E" w:rsidRDefault="002029BB" w:rsidP="00242329">
    <w:pPr>
      <w:pStyle w:val="71Fusszeile"/>
      <w:ind w:left="142" w:right="-285"/>
      <w:rPr>
        <w:sz w:val="12"/>
        <w:szCs w:val="12"/>
        <w:lang w:val="en-US"/>
      </w:rPr>
    </w:pPr>
    <w:r w:rsidRPr="00643EC6">
      <w:rPr>
        <w:b/>
        <w:bCs/>
      </w:rPr>
      <w:fldChar w:fldCharType="begin"/>
    </w:r>
    <w:r w:rsidRPr="0003533E">
      <w:rPr>
        <w:b/>
        <w:bCs/>
        <w:lang w:val="en-US"/>
      </w:rPr>
      <w:instrText>PAGE   \* MERGEFORMAT</w:instrText>
    </w:r>
    <w:r w:rsidRPr="00643EC6">
      <w:rPr>
        <w:b/>
        <w:bCs/>
      </w:rPr>
      <w:fldChar w:fldCharType="separate"/>
    </w:r>
    <w:r w:rsidR="002010F8">
      <w:rPr>
        <w:b/>
        <w:bCs/>
        <w:noProof/>
        <w:lang w:val="en-US"/>
      </w:rPr>
      <w:t>1</w:t>
    </w:r>
    <w:r w:rsidRPr="00643EC6">
      <w:rPr>
        <w:b/>
        <w:bCs/>
      </w:rPr>
      <w:fldChar w:fldCharType="end"/>
    </w:r>
    <w:r w:rsidRPr="0003533E">
      <w:rPr>
        <w:b/>
        <w:bCs/>
        <w:lang w:val="en-US"/>
      </w:rPr>
      <w:tab/>
    </w:r>
    <w:r w:rsidR="0003533E">
      <w:rPr>
        <w:rFonts w:asciiTheme="minorHAnsi" w:hAnsiTheme="minorHAnsi"/>
        <w:sz w:val="17"/>
        <w:szCs w:val="17"/>
        <w:lang w:val="en-US"/>
      </w:rPr>
      <w:t xml:space="preserve">You can find this press release and high-resolution images </w:t>
    </w:r>
    <w:r w:rsidR="0003533E">
      <w:rPr>
        <w:rFonts w:asciiTheme="minorHAnsi" w:hAnsiTheme="minorHAnsi"/>
        <w:color w:val="auto"/>
        <w:sz w:val="17"/>
        <w:szCs w:val="17"/>
        <w:lang w:val="en-US"/>
      </w:rPr>
      <w:t xml:space="preserve">at </w:t>
    </w:r>
    <w:r w:rsidR="0003533E">
      <w:rPr>
        <w:rFonts w:asciiTheme="minorHAnsi" w:hAnsiTheme="minorHAnsi"/>
        <w:b/>
        <w:bCs/>
        <w:color w:val="auto"/>
        <w:sz w:val="17"/>
        <w:szCs w:val="17"/>
        <w:lang w:val="en-US"/>
      </w:rPr>
      <w:t>www.ipf</w:t>
    </w:r>
    <w:r w:rsidR="0043334D">
      <w:rPr>
        <w:rFonts w:asciiTheme="minorHAnsi" w:hAnsiTheme="minorHAnsi"/>
        <w:b/>
        <w:bCs/>
        <w:color w:val="auto"/>
        <w:sz w:val="17"/>
        <w:szCs w:val="17"/>
        <w:lang w:val="en-US"/>
      </w:rPr>
      <w:t>-electronic.com</w:t>
    </w:r>
    <w:r w:rsidR="0003533E">
      <w:rPr>
        <w:rFonts w:asciiTheme="minorHAnsi" w:hAnsiTheme="minorHAnsi"/>
        <w:color w:val="auto"/>
        <w:sz w:val="17"/>
        <w:szCs w:val="17"/>
        <w:lang w:val="en-US"/>
      </w:rPr>
      <w:t xml:space="preserve"> and </w:t>
    </w:r>
    <w:r w:rsidR="0003533E">
      <w:rPr>
        <w:rFonts w:asciiTheme="minorHAnsi" w:hAnsiTheme="minorHAnsi"/>
        <w:b/>
        <w:bCs/>
        <w:color w:val="auto"/>
        <w:sz w:val="17"/>
        <w:szCs w:val="17"/>
        <w:lang w:val="en-US"/>
      </w:rPr>
      <w:t>www.technikredaktion.de</w:t>
    </w:r>
    <w:r w:rsidR="0003533E">
      <w:rPr>
        <w:rFonts w:asciiTheme="minorHAnsi" w:hAnsiTheme="minorHAnsi"/>
        <w:color w:val="auto"/>
        <w:sz w:val="17"/>
        <w:szCs w:val="17"/>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14263" w14:textId="77777777" w:rsidR="00015157" w:rsidRDefault="00015157">
      <w:r>
        <w:separator/>
      </w:r>
    </w:p>
  </w:footnote>
  <w:footnote w:type="continuationSeparator" w:id="0">
    <w:p w14:paraId="388C5F23" w14:textId="77777777" w:rsidR="00015157" w:rsidRDefault="0001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364C" w14:textId="77777777"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B332" w14:textId="77777777" w:rsidR="002029BB" w:rsidRDefault="002029BB" w:rsidP="00B27F97">
    <w:pPr>
      <w:pStyle w:val="Kopfzeile"/>
    </w:pPr>
  </w:p>
  <w:p w14:paraId="37727C00" w14:textId="77777777" w:rsidR="002029BB" w:rsidRPr="006371DD" w:rsidRDefault="002029BB" w:rsidP="00B27F97">
    <w:pPr>
      <w:pStyle w:val="Kopfzeile"/>
      <w:rPr>
        <w:color w:val="000000" w:themeColor="text1"/>
      </w:rPr>
    </w:pPr>
  </w:p>
  <w:p w14:paraId="3E0BE923" w14:textId="77777777" w:rsidR="002029BB" w:rsidRPr="006371DD" w:rsidRDefault="002029BB" w:rsidP="00B27F97">
    <w:pPr>
      <w:pStyle w:val="Kopfzeile"/>
      <w:rPr>
        <w:color w:val="000000" w:themeColor="text1"/>
      </w:rPr>
    </w:pPr>
  </w:p>
  <w:p w14:paraId="69FBB516" w14:textId="77777777" w:rsidR="002029BB" w:rsidRPr="006371DD" w:rsidRDefault="00E74340" w:rsidP="00B27F97">
    <w:pPr>
      <w:pStyle w:val="Kopfzeile"/>
      <w:tabs>
        <w:tab w:val="clear" w:pos="9072"/>
        <w:tab w:val="right" w:pos="9923"/>
      </w:tabs>
      <w:ind w:right="-285"/>
      <w:rPr>
        <w:color w:val="000000" w:themeColor="text1"/>
      </w:rPr>
    </w:pPr>
    <w:r>
      <w:rPr>
        <w:noProof/>
        <w:color w:val="000000" w:themeColor="text1"/>
      </w:rPr>
      <w:drawing>
        <wp:inline distT="0" distB="0" distL="0" distR="0" wp14:anchorId="5B4A32F1" wp14:editId="48913432">
          <wp:extent cx="2103120" cy="23622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103120" cy="236220"/>
                  </a:xfrm>
                  <a:prstGeom prst="rect">
                    <a:avLst/>
                  </a:prstGeom>
                </pic:spPr>
              </pic:pic>
            </a:graphicData>
          </a:graphic>
        </wp:inline>
      </w:drawing>
    </w:r>
  </w:p>
  <w:p w14:paraId="785EF0DE" w14:textId="673178A1" w:rsidR="00B27F97" w:rsidRPr="00B84AED" w:rsidRDefault="00B27F97" w:rsidP="00495E2B">
    <w:pPr>
      <w:pStyle w:val="Kopfzeile"/>
      <w:tabs>
        <w:tab w:val="clear" w:pos="9072"/>
        <w:tab w:val="right" w:pos="10490"/>
      </w:tabs>
      <w:ind w:right="-285"/>
      <w:rPr>
        <w:rFonts w:asciiTheme="minorHAnsi" w:hAnsiTheme="minorHAnsi"/>
        <w:i/>
        <w:color w:val="000000" w:themeColor="text1"/>
        <w:sz w:val="12"/>
        <w:szCs w:val="12"/>
        <w:lang w:val="en-US"/>
      </w:rPr>
    </w:pPr>
    <w:r w:rsidRPr="006371DD">
      <w:rPr>
        <w:color w:val="000000" w:themeColor="text1"/>
      </w:rPr>
      <w:tab/>
    </w:r>
    <w:r w:rsidRPr="006371DD">
      <w:rPr>
        <w:color w:val="000000" w:themeColor="text1"/>
      </w:rPr>
      <w:tab/>
    </w:r>
    <w:r w:rsidRPr="00B84AED">
      <w:rPr>
        <w:rFonts w:asciiTheme="minorHAnsi" w:hAnsiTheme="minorHAnsi"/>
        <w:b/>
        <w:i/>
        <w:color w:val="000000" w:themeColor="text1"/>
        <w:sz w:val="12"/>
        <w:szCs w:val="12"/>
        <w:lang w:val="en-US"/>
      </w:rPr>
      <w:t>PRESS</w:t>
    </w:r>
    <w:r w:rsidR="00C62162" w:rsidRPr="00B84AED">
      <w:rPr>
        <w:rFonts w:asciiTheme="minorHAnsi" w:hAnsiTheme="minorHAnsi"/>
        <w:b/>
        <w:i/>
        <w:color w:val="000000" w:themeColor="text1"/>
        <w:sz w:val="12"/>
        <w:szCs w:val="12"/>
        <w:lang w:val="en-US"/>
      </w:rPr>
      <w:t xml:space="preserve"> </w:t>
    </w:r>
    <w:proofErr w:type="gramStart"/>
    <w:r w:rsidR="00C62162" w:rsidRPr="00B84AED">
      <w:rPr>
        <w:rFonts w:asciiTheme="minorHAnsi" w:hAnsiTheme="minorHAnsi"/>
        <w:b/>
        <w:i/>
        <w:color w:val="000000" w:themeColor="text1"/>
        <w:sz w:val="12"/>
        <w:szCs w:val="12"/>
        <w:lang w:val="en-US"/>
      </w:rPr>
      <w:t>RELEASE</w:t>
    </w:r>
    <w:r w:rsidRPr="00B84AED">
      <w:rPr>
        <w:i/>
        <w:color w:val="000000" w:themeColor="text1"/>
        <w:sz w:val="12"/>
        <w:szCs w:val="12"/>
        <w:lang w:val="en-US"/>
      </w:rPr>
      <w:t xml:space="preserve">  </w:t>
    </w:r>
    <w:r w:rsidR="00C62162" w:rsidRPr="00B84AED">
      <w:rPr>
        <w:i/>
        <w:color w:val="000000" w:themeColor="text1"/>
        <w:sz w:val="12"/>
        <w:szCs w:val="12"/>
        <w:lang w:val="en-US"/>
      </w:rPr>
      <w:t>Subject</w:t>
    </w:r>
    <w:proofErr w:type="gramEnd"/>
    <w:r w:rsidR="00C62162" w:rsidRPr="00B84AED">
      <w:rPr>
        <w:i/>
        <w:color w:val="000000" w:themeColor="text1"/>
        <w:sz w:val="12"/>
        <w:szCs w:val="12"/>
        <w:lang w:val="en-US"/>
      </w:rPr>
      <w:t xml:space="preserve"> to alteration</w:t>
    </w:r>
    <w:r w:rsidRPr="00B84AED">
      <w:rPr>
        <w:rFonts w:asciiTheme="minorHAnsi" w:hAnsiTheme="minorHAnsi"/>
        <w:i/>
        <w:color w:val="000000" w:themeColor="text1"/>
        <w:sz w:val="12"/>
        <w:szCs w:val="12"/>
        <w:lang w:val="en-US"/>
      </w:rPr>
      <w:t>!</w:t>
    </w:r>
  </w:p>
  <w:p w14:paraId="6D4B79B8" w14:textId="59223C42" w:rsidR="002029BB" w:rsidRPr="006371DD" w:rsidRDefault="002029BB" w:rsidP="00B27F97">
    <w:pPr>
      <w:pStyle w:val="Kopfzeile"/>
      <w:rPr>
        <w:rFonts w:asciiTheme="minorHAnsi" w:hAnsiTheme="minorHAnsi"/>
        <w:b/>
        <w:i/>
        <w:color w:val="000000" w:themeColor="text1"/>
        <w:sz w:val="40"/>
        <w:szCs w:val="40"/>
      </w:rPr>
    </w:pPr>
    <w:r w:rsidRPr="006371DD">
      <w:rPr>
        <w:rFonts w:asciiTheme="minorHAnsi" w:hAnsiTheme="minorHAnsi"/>
        <w:b/>
        <w:i/>
        <w:color w:val="000000" w:themeColor="text1"/>
        <w:sz w:val="40"/>
        <w:szCs w:val="40"/>
      </w:rPr>
      <w:t>PRESS</w:t>
    </w:r>
    <w:r w:rsidR="00C62162">
      <w:rPr>
        <w:rFonts w:asciiTheme="minorHAnsi" w:hAnsiTheme="minorHAnsi"/>
        <w:b/>
        <w:i/>
        <w:color w:val="000000" w:themeColor="text1"/>
        <w:sz w:val="40"/>
        <w:szCs w:val="40"/>
      </w:rPr>
      <w:t xml:space="preserve"> RELEASE</w:t>
    </w:r>
  </w:p>
  <w:p w14:paraId="03897877" w14:textId="77777777" w:rsidR="002029BB" w:rsidRDefault="002029BB" w:rsidP="00B27F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9A"/>
    <w:rsid w:val="000060E5"/>
    <w:rsid w:val="00007BAD"/>
    <w:rsid w:val="000131FA"/>
    <w:rsid w:val="00015157"/>
    <w:rsid w:val="00016A52"/>
    <w:rsid w:val="00021131"/>
    <w:rsid w:val="00025E57"/>
    <w:rsid w:val="00031CE6"/>
    <w:rsid w:val="0003533E"/>
    <w:rsid w:val="00035E93"/>
    <w:rsid w:val="00042D08"/>
    <w:rsid w:val="00043D74"/>
    <w:rsid w:val="00051EEA"/>
    <w:rsid w:val="00052D7E"/>
    <w:rsid w:val="000548A3"/>
    <w:rsid w:val="000641B1"/>
    <w:rsid w:val="0006533C"/>
    <w:rsid w:val="00070A26"/>
    <w:rsid w:val="000725D8"/>
    <w:rsid w:val="000760C1"/>
    <w:rsid w:val="00085021"/>
    <w:rsid w:val="00085B2E"/>
    <w:rsid w:val="00090D32"/>
    <w:rsid w:val="000B6B9B"/>
    <w:rsid w:val="000C120E"/>
    <w:rsid w:val="000C1A20"/>
    <w:rsid w:val="000C5C18"/>
    <w:rsid w:val="000C7D08"/>
    <w:rsid w:val="000E2BA7"/>
    <w:rsid w:val="000E49EF"/>
    <w:rsid w:val="000E5808"/>
    <w:rsid w:val="000F03E2"/>
    <w:rsid w:val="000F339A"/>
    <w:rsid w:val="000F56A3"/>
    <w:rsid w:val="00107C82"/>
    <w:rsid w:val="00117FEA"/>
    <w:rsid w:val="00126E1A"/>
    <w:rsid w:val="001279B9"/>
    <w:rsid w:val="00130136"/>
    <w:rsid w:val="00131A88"/>
    <w:rsid w:val="00141ABC"/>
    <w:rsid w:val="001501B8"/>
    <w:rsid w:val="00155466"/>
    <w:rsid w:val="0017095E"/>
    <w:rsid w:val="00171423"/>
    <w:rsid w:val="00171F05"/>
    <w:rsid w:val="00174922"/>
    <w:rsid w:val="0017615C"/>
    <w:rsid w:val="00181D25"/>
    <w:rsid w:val="001860C9"/>
    <w:rsid w:val="001B3C8D"/>
    <w:rsid w:val="001C1AD9"/>
    <w:rsid w:val="001C1C7A"/>
    <w:rsid w:val="001C31BB"/>
    <w:rsid w:val="001C48AB"/>
    <w:rsid w:val="001C7BD9"/>
    <w:rsid w:val="001D1BC0"/>
    <w:rsid w:val="001D7FE1"/>
    <w:rsid w:val="001E2FDB"/>
    <w:rsid w:val="001E674F"/>
    <w:rsid w:val="001F2F77"/>
    <w:rsid w:val="001F7A6D"/>
    <w:rsid w:val="002010F8"/>
    <w:rsid w:val="002029BB"/>
    <w:rsid w:val="0020535A"/>
    <w:rsid w:val="00211525"/>
    <w:rsid w:val="002117D5"/>
    <w:rsid w:val="00211DDD"/>
    <w:rsid w:val="00216B84"/>
    <w:rsid w:val="0021766A"/>
    <w:rsid w:val="00242329"/>
    <w:rsid w:val="00243126"/>
    <w:rsid w:val="00253C37"/>
    <w:rsid w:val="00255F02"/>
    <w:rsid w:val="002562B1"/>
    <w:rsid w:val="00261A61"/>
    <w:rsid w:val="00267F80"/>
    <w:rsid w:val="00273C64"/>
    <w:rsid w:val="00276F11"/>
    <w:rsid w:val="00281E7F"/>
    <w:rsid w:val="00286A1B"/>
    <w:rsid w:val="00287754"/>
    <w:rsid w:val="00292B4A"/>
    <w:rsid w:val="002B7FAA"/>
    <w:rsid w:val="002D34FA"/>
    <w:rsid w:val="002E1CDF"/>
    <w:rsid w:val="002F0301"/>
    <w:rsid w:val="002F0844"/>
    <w:rsid w:val="00300500"/>
    <w:rsid w:val="00301B32"/>
    <w:rsid w:val="00302A15"/>
    <w:rsid w:val="0030354D"/>
    <w:rsid w:val="003151C8"/>
    <w:rsid w:val="003160C3"/>
    <w:rsid w:val="00320AD1"/>
    <w:rsid w:val="00322F34"/>
    <w:rsid w:val="00323D27"/>
    <w:rsid w:val="0033394E"/>
    <w:rsid w:val="00335A40"/>
    <w:rsid w:val="00335AA2"/>
    <w:rsid w:val="003423D0"/>
    <w:rsid w:val="00350A98"/>
    <w:rsid w:val="00352C01"/>
    <w:rsid w:val="003558C8"/>
    <w:rsid w:val="00355DD1"/>
    <w:rsid w:val="00361189"/>
    <w:rsid w:val="003617E1"/>
    <w:rsid w:val="003637A2"/>
    <w:rsid w:val="00371DAF"/>
    <w:rsid w:val="00383051"/>
    <w:rsid w:val="0038480B"/>
    <w:rsid w:val="00384CE0"/>
    <w:rsid w:val="00385F7C"/>
    <w:rsid w:val="003A32CB"/>
    <w:rsid w:val="003A431A"/>
    <w:rsid w:val="003A47E8"/>
    <w:rsid w:val="003A4811"/>
    <w:rsid w:val="003C06CE"/>
    <w:rsid w:val="003C2629"/>
    <w:rsid w:val="003C4BFC"/>
    <w:rsid w:val="003C728F"/>
    <w:rsid w:val="003D6908"/>
    <w:rsid w:val="003E5E40"/>
    <w:rsid w:val="003F23E5"/>
    <w:rsid w:val="0040122F"/>
    <w:rsid w:val="00420378"/>
    <w:rsid w:val="00431F2C"/>
    <w:rsid w:val="0043334D"/>
    <w:rsid w:val="0043472E"/>
    <w:rsid w:val="004417F4"/>
    <w:rsid w:val="00456FF9"/>
    <w:rsid w:val="004631D9"/>
    <w:rsid w:val="00465078"/>
    <w:rsid w:val="0046540A"/>
    <w:rsid w:val="00477BAC"/>
    <w:rsid w:val="00477BD4"/>
    <w:rsid w:val="00482F89"/>
    <w:rsid w:val="00495652"/>
    <w:rsid w:val="00495E2B"/>
    <w:rsid w:val="004A119B"/>
    <w:rsid w:val="004A354F"/>
    <w:rsid w:val="004B03AD"/>
    <w:rsid w:val="004B6255"/>
    <w:rsid w:val="004C55EB"/>
    <w:rsid w:val="004D27E9"/>
    <w:rsid w:val="004D2CB7"/>
    <w:rsid w:val="004D7724"/>
    <w:rsid w:val="004E4316"/>
    <w:rsid w:val="004F2D63"/>
    <w:rsid w:val="004F4EBD"/>
    <w:rsid w:val="004F4F1A"/>
    <w:rsid w:val="004F7353"/>
    <w:rsid w:val="005027CA"/>
    <w:rsid w:val="0050768E"/>
    <w:rsid w:val="0051037D"/>
    <w:rsid w:val="00511A0D"/>
    <w:rsid w:val="005230CD"/>
    <w:rsid w:val="00524643"/>
    <w:rsid w:val="00525458"/>
    <w:rsid w:val="00525B3E"/>
    <w:rsid w:val="00532E60"/>
    <w:rsid w:val="0053584A"/>
    <w:rsid w:val="005419B7"/>
    <w:rsid w:val="005542D8"/>
    <w:rsid w:val="00555C64"/>
    <w:rsid w:val="00555D2C"/>
    <w:rsid w:val="00556FEC"/>
    <w:rsid w:val="0055763D"/>
    <w:rsid w:val="00580CC7"/>
    <w:rsid w:val="00586FC2"/>
    <w:rsid w:val="00587F6A"/>
    <w:rsid w:val="0059013A"/>
    <w:rsid w:val="005943DE"/>
    <w:rsid w:val="005A4363"/>
    <w:rsid w:val="005A68C6"/>
    <w:rsid w:val="005B1F22"/>
    <w:rsid w:val="005B7CAF"/>
    <w:rsid w:val="005C2A8B"/>
    <w:rsid w:val="005C2E3B"/>
    <w:rsid w:val="005C45BC"/>
    <w:rsid w:val="005D0108"/>
    <w:rsid w:val="005D0620"/>
    <w:rsid w:val="005D2E7E"/>
    <w:rsid w:val="005D7985"/>
    <w:rsid w:val="005E52E2"/>
    <w:rsid w:val="005F286A"/>
    <w:rsid w:val="005F6CF0"/>
    <w:rsid w:val="00613085"/>
    <w:rsid w:val="006143BE"/>
    <w:rsid w:val="00620958"/>
    <w:rsid w:val="00621E6F"/>
    <w:rsid w:val="00625C02"/>
    <w:rsid w:val="00627CB3"/>
    <w:rsid w:val="006366C7"/>
    <w:rsid w:val="006371DD"/>
    <w:rsid w:val="0064185E"/>
    <w:rsid w:val="00641A0C"/>
    <w:rsid w:val="006428DC"/>
    <w:rsid w:val="00643EC6"/>
    <w:rsid w:val="00645626"/>
    <w:rsid w:val="00646E65"/>
    <w:rsid w:val="00647CA8"/>
    <w:rsid w:val="00653BE7"/>
    <w:rsid w:val="00654CCA"/>
    <w:rsid w:val="0066699E"/>
    <w:rsid w:val="00682E4F"/>
    <w:rsid w:val="0068650C"/>
    <w:rsid w:val="006922A3"/>
    <w:rsid w:val="00693AE5"/>
    <w:rsid w:val="006960C1"/>
    <w:rsid w:val="006A52AF"/>
    <w:rsid w:val="006B01FE"/>
    <w:rsid w:val="006B3A12"/>
    <w:rsid w:val="006B714C"/>
    <w:rsid w:val="006C5375"/>
    <w:rsid w:val="006C6864"/>
    <w:rsid w:val="006C7D76"/>
    <w:rsid w:val="006D020E"/>
    <w:rsid w:val="006D0EB8"/>
    <w:rsid w:val="006F024D"/>
    <w:rsid w:val="006F3603"/>
    <w:rsid w:val="0070549A"/>
    <w:rsid w:val="007074B2"/>
    <w:rsid w:val="007126AD"/>
    <w:rsid w:val="007131DD"/>
    <w:rsid w:val="00713AD5"/>
    <w:rsid w:val="00720B7D"/>
    <w:rsid w:val="00721D08"/>
    <w:rsid w:val="00724F53"/>
    <w:rsid w:val="00730AF5"/>
    <w:rsid w:val="0073362A"/>
    <w:rsid w:val="0074197E"/>
    <w:rsid w:val="00743079"/>
    <w:rsid w:val="00745E3B"/>
    <w:rsid w:val="00754F6E"/>
    <w:rsid w:val="0076081B"/>
    <w:rsid w:val="00761BAA"/>
    <w:rsid w:val="00763F81"/>
    <w:rsid w:val="00765FE2"/>
    <w:rsid w:val="00766DA4"/>
    <w:rsid w:val="0077737F"/>
    <w:rsid w:val="007911C1"/>
    <w:rsid w:val="00792E60"/>
    <w:rsid w:val="00793A81"/>
    <w:rsid w:val="007A0117"/>
    <w:rsid w:val="007C6C56"/>
    <w:rsid w:val="007D24B5"/>
    <w:rsid w:val="007D31DC"/>
    <w:rsid w:val="007D7180"/>
    <w:rsid w:val="007D77B2"/>
    <w:rsid w:val="007D7948"/>
    <w:rsid w:val="007F2037"/>
    <w:rsid w:val="007F23FF"/>
    <w:rsid w:val="007F6FA2"/>
    <w:rsid w:val="008146F6"/>
    <w:rsid w:val="00815A56"/>
    <w:rsid w:val="00820C05"/>
    <w:rsid w:val="00821869"/>
    <w:rsid w:val="00822439"/>
    <w:rsid w:val="00822FB9"/>
    <w:rsid w:val="008254C4"/>
    <w:rsid w:val="008254D0"/>
    <w:rsid w:val="00832C9A"/>
    <w:rsid w:val="00837DDD"/>
    <w:rsid w:val="0084529C"/>
    <w:rsid w:val="008458FD"/>
    <w:rsid w:val="00852E27"/>
    <w:rsid w:val="00854FE1"/>
    <w:rsid w:val="00857F7B"/>
    <w:rsid w:val="00875B2D"/>
    <w:rsid w:val="00886B00"/>
    <w:rsid w:val="008A24A3"/>
    <w:rsid w:val="008A3D65"/>
    <w:rsid w:val="008A5F7F"/>
    <w:rsid w:val="008B3690"/>
    <w:rsid w:val="008C25A7"/>
    <w:rsid w:val="008C3BDB"/>
    <w:rsid w:val="008C6398"/>
    <w:rsid w:val="008D22AA"/>
    <w:rsid w:val="008D24C0"/>
    <w:rsid w:val="008E06E5"/>
    <w:rsid w:val="008E1343"/>
    <w:rsid w:val="008E3FC1"/>
    <w:rsid w:val="008F72DC"/>
    <w:rsid w:val="0090513A"/>
    <w:rsid w:val="0091456C"/>
    <w:rsid w:val="0091590C"/>
    <w:rsid w:val="00917D6D"/>
    <w:rsid w:val="009429A2"/>
    <w:rsid w:val="00942E4B"/>
    <w:rsid w:val="0094719A"/>
    <w:rsid w:val="00947654"/>
    <w:rsid w:val="009519B2"/>
    <w:rsid w:val="0095264D"/>
    <w:rsid w:val="0096026A"/>
    <w:rsid w:val="00960FB8"/>
    <w:rsid w:val="0096111C"/>
    <w:rsid w:val="00970819"/>
    <w:rsid w:val="00972F64"/>
    <w:rsid w:val="00981565"/>
    <w:rsid w:val="0098361F"/>
    <w:rsid w:val="009933E8"/>
    <w:rsid w:val="009A2285"/>
    <w:rsid w:val="009B01D1"/>
    <w:rsid w:val="009B04C5"/>
    <w:rsid w:val="009B1A0D"/>
    <w:rsid w:val="009B31FF"/>
    <w:rsid w:val="009B590E"/>
    <w:rsid w:val="009B5B15"/>
    <w:rsid w:val="009C28CE"/>
    <w:rsid w:val="009C550F"/>
    <w:rsid w:val="009C76BD"/>
    <w:rsid w:val="009D174A"/>
    <w:rsid w:val="009D6C14"/>
    <w:rsid w:val="009E249A"/>
    <w:rsid w:val="009E292A"/>
    <w:rsid w:val="009E3776"/>
    <w:rsid w:val="009F2E6D"/>
    <w:rsid w:val="00A058F0"/>
    <w:rsid w:val="00A13743"/>
    <w:rsid w:val="00A167C6"/>
    <w:rsid w:val="00A264CA"/>
    <w:rsid w:val="00A31002"/>
    <w:rsid w:val="00A40630"/>
    <w:rsid w:val="00A447DF"/>
    <w:rsid w:val="00A452E4"/>
    <w:rsid w:val="00A45B5E"/>
    <w:rsid w:val="00A52626"/>
    <w:rsid w:val="00A716E7"/>
    <w:rsid w:val="00A73C9E"/>
    <w:rsid w:val="00A77D80"/>
    <w:rsid w:val="00A81A28"/>
    <w:rsid w:val="00A840E0"/>
    <w:rsid w:val="00A84B40"/>
    <w:rsid w:val="00A9044D"/>
    <w:rsid w:val="00A910BB"/>
    <w:rsid w:val="00A91FB1"/>
    <w:rsid w:val="00A9337B"/>
    <w:rsid w:val="00A93E70"/>
    <w:rsid w:val="00AB5327"/>
    <w:rsid w:val="00AB67F3"/>
    <w:rsid w:val="00AC25A1"/>
    <w:rsid w:val="00AC43C6"/>
    <w:rsid w:val="00AC6C58"/>
    <w:rsid w:val="00AD53CC"/>
    <w:rsid w:val="00AE0552"/>
    <w:rsid w:val="00AE226B"/>
    <w:rsid w:val="00AE35D4"/>
    <w:rsid w:val="00AE4A4F"/>
    <w:rsid w:val="00AE5EE3"/>
    <w:rsid w:val="00AE62CB"/>
    <w:rsid w:val="00AF236D"/>
    <w:rsid w:val="00AF488B"/>
    <w:rsid w:val="00B0484C"/>
    <w:rsid w:val="00B0529C"/>
    <w:rsid w:val="00B07661"/>
    <w:rsid w:val="00B12A52"/>
    <w:rsid w:val="00B17EDA"/>
    <w:rsid w:val="00B22F3E"/>
    <w:rsid w:val="00B24D1F"/>
    <w:rsid w:val="00B27F97"/>
    <w:rsid w:val="00B33B20"/>
    <w:rsid w:val="00B34B79"/>
    <w:rsid w:val="00B35471"/>
    <w:rsid w:val="00B40245"/>
    <w:rsid w:val="00B4090D"/>
    <w:rsid w:val="00B4309D"/>
    <w:rsid w:val="00B4347A"/>
    <w:rsid w:val="00B45A82"/>
    <w:rsid w:val="00B5150D"/>
    <w:rsid w:val="00B55CC9"/>
    <w:rsid w:val="00B56CBD"/>
    <w:rsid w:val="00B66DBE"/>
    <w:rsid w:val="00B7204A"/>
    <w:rsid w:val="00B761AF"/>
    <w:rsid w:val="00B84AED"/>
    <w:rsid w:val="00B902B5"/>
    <w:rsid w:val="00BA43D7"/>
    <w:rsid w:val="00BA4CDB"/>
    <w:rsid w:val="00BA714B"/>
    <w:rsid w:val="00BB1592"/>
    <w:rsid w:val="00BB3073"/>
    <w:rsid w:val="00BD06DF"/>
    <w:rsid w:val="00BD2FD6"/>
    <w:rsid w:val="00BD37A7"/>
    <w:rsid w:val="00BD593E"/>
    <w:rsid w:val="00BD7742"/>
    <w:rsid w:val="00BE0DC9"/>
    <w:rsid w:val="00BF050B"/>
    <w:rsid w:val="00C006F3"/>
    <w:rsid w:val="00C01AA3"/>
    <w:rsid w:val="00C17EEC"/>
    <w:rsid w:val="00C317E2"/>
    <w:rsid w:val="00C31C63"/>
    <w:rsid w:val="00C44A2D"/>
    <w:rsid w:val="00C60A43"/>
    <w:rsid w:val="00C61C60"/>
    <w:rsid w:val="00C62162"/>
    <w:rsid w:val="00C62C8B"/>
    <w:rsid w:val="00C64116"/>
    <w:rsid w:val="00C67C53"/>
    <w:rsid w:val="00C776FF"/>
    <w:rsid w:val="00CA1E17"/>
    <w:rsid w:val="00CB4417"/>
    <w:rsid w:val="00CB687D"/>
    <w:rsid w:val="00CC68C1"/>
    <w:rsid w:val="00CD0399"/>
    <w:rsid w:val="00CD5240"/>
    <w:rsid w:val="00CD5DDB"/>
    <w:rsid w:val="00CE1D4B"/>
    <w:rsid w:val="00D030A1"/>
    <w:rsid w:val="00D039FB"/>
    <w:rsid w:val="00D10E9E"/>
    <w:rsid w:val="00D12787"/>
    <w:rsid w:val="00D21CAE"/>
    <w:rsid w:val="00D266C6"/>
    <w:rsid w:val="00D2708F"/>
    <w:rsid w:val="00D349E1"/>
    <w:rsid w:val="00D415D5"/>
    <w:rsid w:val="00D43FDE"/>
    <w:rsid w:val="00D4765F"/>
    <w:rsid w:val="00D52B46"/>
    <w:rsid w:val="00D55B0C"/>
    <w:rsid w:val="00D60A2D"/>
    <w:rsid w:val="00D7068C"/>
    <w:rsid w:val="00D72532"/>
    <w:rsid w:val="00D74D61"/>
    <w:rsid w:val="00D83F2F"/>
    <w:rsid w:val="00D87DE7"/>
    <w:rsid w:val="00D901CC"/>
    <w:rsid w:val="00D928A2"/>
    <w:rsid w:val="00D938FC"/>
    <w:rsid w:val="00D947DF"/>
    <w:rsid w:val="00D97EEC"/>
    <w:rsid w:val="00DB0A42"/>
    <w:rsid w:val="00DB0ED3"/>
    <w:rsid w:val="00DB3422"/>
    <w:rsid w:val="00DB519C"/>
    <w:rsid w:val="00DC10F3"/>
    <w:rsid w:val="00DC6C36"/>
    <w:rsid w:val="00DE0DFD"/>
    <w:rsid w:val="00DE4B3D"/>
    <w:rsid w:val="00DF5EDA"/>
    <w:rsid w:val="00E0553E"/>
    <w:rsid w:val="00E16A02"/>
    <w:rsid w:val="00E2792B"/>
    <w:rsid w:val="00E33E3F"/>
    <w:rsid w:val="00E3502C"/>
    <w:rsid w:val="00E57A92"/>
    <w:rsid w:val="00E74340"/>
    <w:rsid w:val="00E813ED"/>
    <w:rsid w:val="00E95541"/>
    <w:rsid w:val="00E971E2"/>
    <w:rsid w:val="00EA5334"/>
    <w:rsid w:val="00EA56B4"/>
    <w:rsid w:val="00EB1C17"/>
    <w:rsid w:val="00EB794C"/>
    <w:rsid w:val="00EC2F75"/>
    <w:rsid w:val="00ED11E8"/>
    <w:rsid w:val="00ED40BC"/>
    <w:rsid w:val="00EE0862"/>
    <w:rsid w:val="00F038D2"/>
    <w:rsid w:val="00F12BE0"/>
    <w:rsid w:val="00F36937"/>
    <w:rsid w:val="00F4126F"/>
    <w:rsid w:val="00F41DEC"/>
    <w:rsid w:val="00F426DE"/>
    <w:rsid w:val="00F827DE"/>
    <w:rsid w:val="00F82EE0"/>
    <w:rsid w:val="00F857B0"/>
    <w:rsid w:val="00F874B3"/>
    <w:rsid w:val="00F941FF"/>
    <w:rsid w:val="00F96724"/>
    <w:rsid w:val="00F974B9"/>
    <w:rsid w:val="00F97C10"/>
    <w:rsid w:val="00FA63BA"/>
    <w:rsid w:val="00FB1F6A"/>
    <w:rsid w:val="00FB2F99"/>
    <w:rsid w:val="00FB4CD4"/>
    <w:rsid w:val="00FB5B4D"/>
    <w:rsid w:val="00FC4F93"/>
    <w:rsid w:val="00FD4444"/>
    <w:rsid w:val="00FD7F80"/>
    <w:rsid w:val="00FE7F28"/>
    <w:rsid w:val="00FE7F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rokecolor="none [1612]">
      <v:stroke color="none [1612]"/>
    </o:shapedefaults>
    <o:shapelayout v:ext="edit">
      <o:idmap v:ext="edit" data="1"/>
    </o:shapelayout>
  </w:shapeDefaults>
  <w:decimalSymbol w:val=","/>
  <w:listSeparator w:val=";"/>
  <w14:docId w14:val="72146AF1"/>
  <w15:docId w15:val="{92C9F28B-7B95-1941-A86B-DF2BC62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7D7948"/>
    <w:rPr>
      <w:sz w:val="16"/>
      <w:szCs w:val="16"/>
    </w:rPr>
  </w:style>
  <w:style w:type="paragraph" w:styleId="Kommentartext">
    <w:name w:val="annotation text"/>
    <w:basedOn w:val="Standard"/>
    <w:link w:val="KommentartextZchn"/>
    <w:semiHidden/>
    <w:unhideWhenUsed/>
    <w:rsid w:val="007D7948"/>
  </w:style>
  <w:style w:type="character" w:customStyle="1" w:styleId="KommentartextZchn">
    <w:name w:val="Kommentartext Zchn"/>
    <w:basedOn w:val="Absatz-Standardschriftart"/>
    <w:link w:val="Kommentartext"/>
    <w:semiHidden/>
    <w:rsid w:val="007D7948"/>
  </w:style>
  <w:style w:type="paragraph" w:styleId="Kommentarthema">
    <w:name w:val="annotation subject"/>
    <w:basedOn w:val="Kommentartext"/>
    <w:next w:val="Kommentartext"/>
    <w:link w:val="KommentarthemaZchn"/>
    <w:semiHidden/>
    <w:unhideWhenUsed/>
    <w:rsid w:val="007D7948"/>
    <w:rPr>
      <w:b/>
      <w:bCs/>
    </w:rPr>
  </w:style>
  <w:style w:type="character" w:customStyle="1" w:styleId="KommentarthemaZchn">
    <w:name w:val="Kommentarthema Zchn"/>
    <w:basedOn w:val="KommentartextZchn"/>
    <w:link w:val="Kommentarthema"/>
    <w:semiHidden/>
    <w:rsid w:val="007D7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67E55-010B-4A1A-95A3-D2306FE3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3283</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Li Pira Diana</cp:lastModifiedBy>
  <cp:revision>2</cp:revision>
  <cp:lastPrinted>2020-10-27T10:43:00Z</cp:lastPrinted>
  <dcterms:created xsi:type="dcterms:W3CDTF">2022-02-03T09:03:00Z</dcterms:created>
  <dcterms:modified xsi:type="dcterms:W3CDTF">2022-02-03T09:03:00Z</dcterms:modified>
</cp:coreProperties>
</file>