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08909F8" w:rsidR="00587F6A" w:rsidRDefault="000B58D2"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Flexibel, einfach, exakt</w:t>
      </w:r>
      <w:r w:rsidR="00F050ED">
        <w:rPr>
          <w:rFonts w:asciiTheme="minorHAnsi" w:hAnsiTheme="minorHAnsi" w:cstheme="minorHAnsi"/>
          <w:b/>
          <w:bCs/>
          <w:i/>
          <w:iCs/>
          <w:color w:val="FF0000"/>
          <w:sz w:val="21"/>
          <w:szCs w:val="21"/>
        </w:rPr>
        <w:t xml:space="preserve"> und</w:t>
      </w:r>
      <w:r>
        <w:rPr>
          <w:rFonts w:asciiTheme="minorHAnsi" w:hAnsiTheme="minorHAnsi" w:cstheme="minorHAnsi"/>
          <w:b/>
          <w:bCs/>
          <w:i/>
          <w:iCs/>
          <w:color w:val="FF0000"/>
          <w:sz w:val="21"/>
          <w:szCs w:val="21"/>
        </w:rPr>
        <w:t xml:space="preserve"> sicher</w:t>
      </w:r>
    </w:p>
    <w:p w14:paraId="642B2A4B" w14:textId="0AA8F533" w:rsidR="001D7FE1" w:rsidRPr="00CD0399" w:rsidRDefault="000B58D2"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Universelles Befestigungssystem </w:t>
      </w:r>
      <w:r w:rsidR="00451514">
        <w:rPr>
          <w:rFonts w:asciiTheme="minorHAnsi" w:hAnsiTheme="minorHAnsi" w:cstheme="minorHAnsi"/>
          <w:i/>
          <w:iCs/>
          <w:sz w:val="21"/>
          <w:szCs w:val="21"/>
        </w:rPr>
        <w:t>von IPF</w:t>
      </w:r>
    </w:p>
    <w:p w14:paraId="670266A5" w14:textId="77777777" w:rsidR="00587F6A" w:rsidRDefault="00587F6A" w:rsidP="009B590E">
      <w:pPr>
        <w:rPr>
          <w:rFonts w:asciiTheme="minorHAnsi" w:hAnsiTheme="minorHAnsi" w:cstheme="minorHAnsi"/>
          <w:sz w:val="18"/>
          <w:szCs w:val="18"/>
        </w:rPr>
      </w:pPr>
    </w:p>
    <w:p w14:paraId="2BD91339" w14:textId="77777777" w:rsidR="00F050ED" w:rsidRDefault="000B58D2" w:rsidP="00587F6A">
      <w:pPr>
        <w:rPr>
          <w:rFonts w:asciiTheme="minorHAnsi" w:hAnsiTheme="minorHAnsi" w:cstheme="minorHAnsi"/>
          <w:sz w:val="18"/>
          <w:szCs w:val="18"/>
        </w:rPr>
      </w:pPr>
      <w:r>
        <w:rPr>
          <w:rFonts w:asciiTheme="minorHAnsi" w:hAnsiTheme="minorHAnsi" w:cstheme="minorHAnsi"/>
          <w:sz w:val="18"/>
          <w:szCs w:val="18"/>
        </w:rPr>
        <w:t xml:space="preserve">Sensoren sind in vielen Applikationen unverzichtbar. Doch ebenso wichtig wie die </w:t>
      </w:r>
      <w:r w:rsidR="00E10EC8">
        <w:rPr>
          <w:rFonts w:asciiTheme="minorHAnsi" w:hAnsiTheme="minorHAnsi" w:cstheme="minorHAnsi"/>
          <w:sz w:val="18"/>
          <w:szCs w:val="18"/>
        </w:rPr>
        <w:t>Geräte</w:t>
      </w:r>
      <w:r>
        <w:rPr>
          <w:rFonts w:asciiTheme="minorHAnsi" w:hAnsiTheme="minorHAnsi" w:cstheme="minorHAnsi"/>
          <w:sz w:val="18"/>
          <w:szCs w:val="18"/>
        </w:rPr>
        <w:t xml:space="preserve">lösung selbst, ist deren zuverlässige Montage. </w:t>
      </w:r>
    </w:p>
    <w:p w14:paraId="5800ECC2" w14:textId="54506900" w:rsidR="00B5573D" w:rsidRDefault="000B58D2" w:rsidP="00587F6A">
      <w:pPr>
        <w:rPr>
          <w:rFonts w:asciiTheme="minorHAnsi" w:hAnsiTheme="minorHAnsi" w:cstheme="minorHAnsi"/>
          <w:sz w:val="18"/>
          <w:szCs w:val="18"/>
        </w:rPr>
      </w:pPr>
      <w:r>
        <w:rPr>
          <w:rFonts w:asciiTheme="minorHAnsi" w:hAnsiTheme="minorHAnsi" w:cstheme="minorHAnsi"/>
          <w:sz w:val="18"/>
          <w:szCs w:val="18"/>
        </w:rPr>
        <w:t>Ein nicht korrekt befestigte</w:t>
      </w:r>
      <w:r w:rsidR="00E10EC8">
        <w:rPr>
          <w:rFonts w:asciiTheme="minorHAnsi" w:hAnsiTheme="minorHAnsi" w:cstheme="minorHAnsi"/>
          <w:sz w:val="18"/>
          <w:szCs w:val="18"/>
        </w:rPr>
        <w:t>r Sensor</w:t>
      </w:r>
      <w:r>
        <w:rPr>
          <w:rFonts w:asciiTheme="minorHAnsi" w:hAnsiTheme="minorHAnsi" w:cstheme="minorHAnsi"/>
          <w:sz w:val="18"/>
          <w:szCs w:val="18"/>
        </w:rPr>
        <w:t xml:space="preserve"> kann zu Fehlschaltungen führen und somit den einwandfreien Betrieb von Maschinen sowie Anlagen </w:t>
      </w:r>
      <w:r w:rsidR="00132426">
        <w:rPr>
          <w:rFonts w:asciiTheme="minorHAnsi" w:hAnsiTheme="minorHAnsi" w:cstheme="minorHAnsi"/>
          <w:sz w:val="18"/>
          <w:szCs w:val="18"/>
        </w:rPr>
        <w:t>erheblich beeinträchtigen</w:t>
      </w:r>
      <w:r>
        <w:rPr>
          <w:rFonts w:asciiTheme="minorHAnsi" w:hAnsiTheme="minorHAnsi" w:cstheme="minorHAnsi"/>
          <w:sz w:val="18"/>
          <w:szCs w:val="18"/>
        </w:rPr>
        <w:t xml:space="preserve">. </w:t>
      </w:r>
      <w:r w:rsidR="00132426">
        <w:rPr>
          <w:rFonts w:asciiTheme="minorHAnsi" w:hAnsiTheme="minorHAnsi" w:cstheme="minorHAnsi"/>
          <w:sz w:val="18"/>
          <w:szCs w:val="18"/>
        </w:rPr>
        <w:t xml:space="preserve">Probleme, die es mit dem </w:t>
      </w:r>
      <w:r w:rsidR="00330506">
        <w:rPr>
          <w:rFonts w:asciiTheme="minorHAnsi" w:hAnsiTheme="minorHAnsi" w:cstheme="minorHAnsi"/>
          <w:sz w:val="18"/>
          <w:szCs w:val="18"/>
        </w:rPr>
        <w:t xml:space="preserve">universellen Befestigungssystem </w:t>
      </w:r>
      <w:r>
        <w:rPr>
          <w:rFonts w:asciiTheme="minorHAnsi" w:hAnsiTheme="minorHAnsi" w:cstheme="minorHAnsi"/>
          <w:sz w:val="18"/>
          <w:szCs w:val="18"/>
        </w:rPr>
        <w:t xml:space="preserve">von ipf electronic </w:t>
      </w:r>
      <w:r w:rsidR="00132426">
        <w:rPr>
          <w:rFonts w:asciiTheme="minorHAnsi" w:hAnsiTheme="minorHAnsi" w:cstheme="minorHAnsi"/>
          <w:sz w:val="18"/>
          <w:szCs w:val="18"/>
        </w:rPr>
        <w:t>zur flexiblen, exakten und e</w:t>
      </w:r>
      <w:r>
        <w:rPr>
          <w:rFonts w:asciiTheme="minorHAnsi" w:hAnsiTheme="minorHAnsi" w:cstheme="minorHAnsi"/>
          <w:sz w:val="18"/>
          <w:szCs w:val="18"/>
        </w:rPr>
        <w:t>infache</w:t>
      </w:r>
      <w:r w:rsidR="00132426">
        <w:rPr>
          <w:rFonts w:asciiTheme="minorHAnsi" w:hAnsiTheme="minorHAnsi" w:cstheme="minorHAnsi"/>
          <w:sz w:val="18"/>
          <w:szCs w:val="18"/>
        </w:rPr>
        <w:t>n</w:t>
      </w:r>
      <w:r>
        <w:rPr>
          <w:rFonts w:asciiTheme="minorHAnsi" w:hAnsiTheme="minorHAnsi" w:cstheme="minorHAnsi"/>
          <w:sz w:val="18"/>
          <w:szCs w:val="18"/>
        </w:rPr>
        <w:t xml:space="preserve"> Montage </w:t>
      </w:r>
      <w:r w:rsidR="00E10EC8">
        <w:rPr>
          <w:rFonts w:asciiTheme="minorHAnsi" w:hAnsiTheme="minorHAnsi" w:cstheme="minorHAnsi"/>
          <w:sz w:val="18"/>
          <w:szCs w:val="18"/>
        </w:rPr>
        <w:t xml:space="preserve">von Sensoren </w:t>
      </w:r>
      <w:r w:rsidR="00132426">
        <w:rPr>
          <w:rFonts w:asciiTheme="minorHAnsi" w:hAnsiTheme="minorHAnsi" w:cstheme="minorHAnsi"/>
          <w:sz w:val="18"/>
          <w:szCs w:val="18"/>
        </w:rPr>
        <w:t>nicht mehr geben sollte</w:t>
      </w:r>
      <w:r>
        <w:rPr>
          <w:rFonts w:asciiTheme="minorHAnsi" w:hAnsiTheme="minorHAnsi" w:cstheme="minorHAnsi"/>
          <w:sz w:val="18"/>
          <w:szCs w:val="18"/>
        </w:rPr>
        <w:t xml:space="preserve">. </w:t>
      </w:r>
    </w:p>
    <w:p w14:paraId="0B0DF9A8" w14:textId="322F4F10" w:rsidR="000B58D2" w:rsidRDefault="000B58D2" w:rsidP="00587F6A">
      <w:pPr>
        <w:rPr>
          <w:rFonts w:asciiTheme="minorHAnsi" w:hAnsiTheme="minorHAnsi" w:cstheme="minorHAnsi"/>
          <w:sz w:val="18"/>
          <w:szCs w:val="18"/>
        </w:rPr>
      </w:pPr>
    </w:p>
    <w:p w14:paraId="4D0833AB" w14:textId="3449B198" w:rsidR="00397B6E" w:rsidRDefault="007F513F" w:rsidP="00587F6A">
      <w:pPr>
        <w:rPr>
          <w:rFonts w:asciiTheme="minorHAnsi" w:hAnsiTheme="minorHAnsi" w:cstheme="minorHAnsi"/>
          <w:sz w:val="18"/>
          <w:szCs w:val="18"/>
        </w:rPr>
      </w:pPr>
      <w:r>
        <w:rPr>
          <w:rFonts w:asciiTheme="minorHAnsi" w:hAnsiTheme="minorHAnsi" w:cstheme="minorHAnsi"/>
          <w:sz w:val="18"/>
          <w:szCs w:val="18"/>
        </w:rPr>
        <w:t>Das modular aufgebaute Befestigungssystem basiert auf zwei Aluminiumrohre mit 12mm Durchmesser</w:t>
      </w:r>
      <w:r w:rsidR="00F10BCE">
        <w:rPr>
          <w:rFonts w:asciiTheme="minorHAnsi" w:hAnsiTheme="minorHAnsi" w:cstheme="minorHAnsi"/>
          <w:sz w:val="18"/>
          <w:szCs w:val="18"/>
        </w:rPr>
        <w:t xml:space="preserve"> (Länge</w:t>
      </w:r>
      <w:r>
        <w:rPr>
          <w:rFonts w:asciiTheme="minorHAnsi" w:hAnsiTheme="minorHAnsi" w:cstheme="minorHAnsi"/>
          <w:sz w:val="18"/>
          <w:szCs w:val="18"/>
        </w:rPr>
        <w:t xml:space="preserve"> 200mm </w:t>
      </w:r>
      <w:r w:rsidR="00F10BCE">
        <w:rPr>
          <w:rFonts w:asciiTheme="minorHAnsi" w:hAnsiTheme="minorHAnsi" w:cstheme="minorHAnsi"/>
          <w:sz w:val="18"/>
          <w:szCs w:val="18"/>
        </w:rPr>
        <w:t>und</w:t>
      </w:r>
      <w:r>
        <w:rPr>
          <w:rFonts w:asciiTheme="minorHAnsi" w:hAnsiTheme="minorHAnsi" w:cstheme="minorHAnsi"/>
          <w:sz w:val="18"/>
          <w:szCs w:val="18"/>
        </w:rPr>
        <w:t xml:space="preserve"> 500mm</w:t>
      </w:r>
      <w:r w:rsidR="00F10BCE">
        <w:rPr>
          <w:rFonts w:asciiTheme="minorHAnsi" w:hAnsiTheme="minorHAnsi" w:cstheme="minorHAnsi"/>
          <w:sz w:val="18"/>
          <w:szCs w:val="18"/>
        </w:rPr>
        <w:t xml:space="preserve">) die bei Bedarf individuell gekürzt </w:t>
      </w:r>
      <w:r>
        <w:rPr>
          <w:rFonts w:asciiTheme="minorHAnsi" w:hAnsiTheme="minorHAnsi" w:cstheme="minorHAnsi"/>
          <w:sz w:val="18"/>
          <w:szCs w:val="18"/>
        </w:rPr>
        <w:t xml:space="preserve">und </w:t>
      </w:r>
      <w:r w:rsidR="00F10BCE">
        <w:rPr>
          <w:rFonts w:asciiTheme="minorHAnsi" w:hAnsiTheme="minorHAnsi" w:cstheme="minorHAnsi"/>
          <w:sz w:val="18"/>
          <w:szCs w:val="18"/>
        </w:rPr>
        <w:t xml:space="preserve">anschließend </w:t>
      </w:r>
      <w:r>
        <w:rPr>
          <w:rFonts w:asciiTheme="minorHAnsi" w:hAnsiTheme="minorHAnsi" w:cstheme="minorHAnsi"/>
          <w:sz w:val="18"/>
          <w:szCs w:val="18"/>
        </w:rPr>
        <w:t xml:space="preserve">mit einer Vielzahl an Klemmhaltern stabil befestigt werden können. </w:t>
      </w:r>
    </w:p>
    <w:p w14:paraId="13FF572E" w14:textId="58CC64F3" w:rsidR="00E27B97" w:rsidRDefault="007F513F" w:rsidP="00587F6A">
      <w:pPr>
        <w:rPr>
          <w:rFonts w:asciiTheme="minorHAnsi" w:hAnsiTheme="minorHAnsi" w:cstheme="minorHAnsi"/>
          <w:sz w:val="18"/>
          <w:szCs w:val="18"/>
        </w:rPr>
      </w:pPr>
      <w:r>
        <w:rPr>
          <w:rFonts w:asciiTheme="minorHAnsi" w:hAnsiTheme="minorHAnsi" w:cstheme="minorHAnsi"/>
          <w:sz w:val="18"/>
          <w:szCs w:val="18"/>
        </w:rPr>
        <w:t xml:space="preserve">So </w:t>
      </w:r>
      <w:r w:rsidR="00F10BCE">
        <w:rPr>
          <w:rFonts w:asciiTheme="minorHAnsi" w:hAnsiTheme="minorHAnsi" w:cstheme="minorHAnsi"/>
          <w:sz w:val="18"/>
          <w:szCs w:val="18"/>
        </w:rPr>
        <w:t xml:space="preserve">ermöglicht </w:t>
      </w:r>
      <w:r>
        <w:rPr>
          <w:rFonts w:asciiTheme="minorHAnsi" w:hAnsiTheme="minorHAnsi" w:cstheme="minorHAnsi"/>
          <w:sz w:val="18"/>
          <w:szCs w:val="18"/>
        </w:rPr>
        <w:t xml:space="preserve">bspw. </w:t>
      </w:r>
      <w:r w:rsidR="00F10BCE">
        <w:rPr>
          <w:rFonts w:asciiTheme="minorHAnsi" w:hAnsiTheme="minorHAnsi" w:cstheme="minorHAnsi"/>
          <w:sz w:val="18"/>
          <w:szCs w:val="18"/>
        </w:rPr>
        <w:t xml:space="preserve">ein Haltemagnet </w:t>
      </w:r>
      <w:r>
        <w:rPr>
          <w:rFonts w:asciiTheme="minorHAnsi" w:hAnsiTheme="minorHAnsi" w:cstheme="minorHAnsi"/>
          <w:sz w:val="18"/>
          <w:szCs w:val="18"/>
        </w:rPr>
        <w:t xml:space="preserve">für </w:t>
      </w:r>
      <w:r w:rsidR="00E10EC8">
        <w:rPr>
          <w:rFonts w:asciiTheme="minorHAnsi" w:hAnsiTheme="minorHAnsi" w:cstheme="minorHAnsi"/>
          <w:sz w:val="18"/>
          <w:szCs w:val="18"/>
        </w:rPr>
        <w:t xml:space="preserve">den </w:t>
      </w:r>
      <w:r>
        <w:rPr>
          <w:rFonts w:asciiTheme="minorHAnsi" w:hAnsiTheme="minorHAnsi" w:cstheme="minorHAnsi"/>
          <w:sz w:val="18"/>
          <w:szCs w:val="18"/>
        </w:rPr>
        <w:t xml:space="preserve">Fußklemmhalter AY000162 </w:t>
      </w:r>
      <w:r w:rsidR="00F10BCE">
        <w:rPr>
          <w:rFonts w:asciiTheme="minorHAnsi" w:hAnsiTheme="minorHAnsi" w:cstheme="minorHAnsi"/>
          <w:sz w:val="18"/>
          <w:szCs w:val="18"/>
        </w:rPr>
        <w:t xml:space="preserve">die einfache Befestigung der </w:t>
      </w:r>
      <w:r w:rsidR="00E10EC8">
        <w:rPr>
          <w:rFonts w:asciiTheme="minorHAnsi" w:hAnsiTheme="minorHAnsi" w:cstheme="minorHAnsi"/>
          <w:sz w:val="18"/>
          <w:szCs w:val="18"/>
        </w:rPr>
        <w:t>Montag</w:t>
      </w:r>
      <w:r w:rsidR="00F050ED">
        <w:rPr>
          <w:rFonts w:asciiTheme="minorHAnsi" w:hAnsiTheme="minorHAnsi" w:cstheme="minorHAnsi"/>
          <w:sz w:val="18"/>
          <w:szCs w:val="18"/>
        </w:rPr>
        <w:t>e</w:t>
      </w:r>
      <w:r w:rsidR="00E10EC8">
        <w:rPr>
          <w:rFonts w:asciiTheme="minorHAnsi" w:hAnsiTheme="minorHAnsi" w:cstheme="minorHAnsi"/>
          <w:sz w:val="18"/>
          <w:szCs w:val="18"/>
        </w:rPr>
        <w:t xml:space="preserve">konstruktion z. B. an einem magnetischen Maschinenteil. </w:t>
      </w:r>
    </w:p>
    <w:p w14:paraId="7A22227A" w14:textId="77777777" w:rsidR="00E27B97" w:rsidRDefault="00E27B97" w:rsidP="00587F6A">
      <w:pPr>
        <w:rPr>
          <w:rFonts w:asciiTheme="minorHAnsi" w:hAnsiTheme="minorHAnsi" w:cstheme="minorHAnsi"/>
          <w:sz w:val="18"/>
          <w:szCs w:val="18"/>
        </w:rPr>
      </w:pPr>
    </w:p>
    <w:p w14:paraId="7BA8F6F8" w14:textId="2834F138" w:rsidR="00752B49" w:rsidRDefault="00E10EC8" w:rsidP="00587F6A">
      <w:pPr>
        <w:rPr>
          <w:rFonts w:asciiTheme="minorHAnsi" w:hAnsiTheme="minorHAnsi" w:cstheme="minorHAnsi"/>
          <w:sz w:val="18"/>
          <w:szCs w:val="18"/>
        </w:rPr>
      </w:pPr>
      <w:r>
        <w:rPr>
          <w:rFonts w:asciiTheme="minorHAnsi" w:hAnsiTheme="minorHAnsi" w:cstheme="minorHAnsi"/>
          <w:sz w:val="18"/>
          <w:szCs w:val="18"/>
        </w:rPr>
        <w:t>Ergänzt wird das System durch Anbau-, Parallel- und Kreuzklemmhalter</w:t>
      </w:r>
      <w:r w:rsidR="00F050ED">
        <w:rPr>
          <w:rFonts w:asciiTheme="minorHAnsi" w:hAnsiTheme="minorHAnsi" w:cstheme="minorHAnsi"/>
          <w:sz w:val="18"/>
          <w:szCs w:val="18"/>
        </w:rPr>
        <w:t>, u.a. auch in verstellbarer Version.</w:t>
      </w:r>
      <w:r>
        <w:rPr>
          <w:rFonts w:asciiTheme="minorHAnsi" w:hAnsiTheme="minorHAnsi" w:cstheme="minorHAnsi"/>
          <w:sz w:val="18"/>
          <w:szCs w:val="18"/>
        </w:rPr>
        <w:t xml:space="preserve"> </w:t>
      </w:r>
    </w:p>
    <w:p w14:paraId="66841B8B" w14:textId="6DCAF782" w:rsidR="00752B49" w:rsidRDefault="00F10BCE" w:rsidP="00587F6A">
      <w:pPr>
        <w:rPr>
          <w:rFonts w:asciiTheme="minorHAnsi" w:hAnsiTheme="minorHAnsi" w:cstheme="minorHAnsi"/>
          <w:sz w:val="18"/>
          <w:szCs w:val="18"/>
        </w:rPr>
      </w:pPr>
      <w:r>
        <w:rPr>
          <w:rFonts w:asciiTheme="minorHAnsi" w:hAnsiTheme="minorHAnsi" w:cstheme="minorHAnsi"/>
          <w:sz w:val="18"/>
          <w:szCs w:val="18"/>
        </w:rPr>
        <w:t>Der Anbauklemmhalter AY000164 integriert zudem ein M6-Innengewinde</w:t>
      </w:r>
      <w:r w:rsidR="00F050ED">
        <w:rPr>
          <w:rFonts w:asciiTheme="minorHAnsi" w:hAnsiTheme="minorHAnsi" w:cstheme="minorHAnsi"/>
          <w:sz w:val="18"/>
          <w:szCs w:val="18"/>
        </w:rPr>
        <w:t xml:space="preserve">, mit dem </w:t>
      </w:r>
      <w:r>
        <w:rPr>
          <w:rFonts w:asciiTheme="minorHAnsi" w:hAnsiTheme="minorHAnsi" w:cstheme="minorHAnsi"/>
          <w:sz w:val="18"/>
          <w:szCs w:val="18"/>
        </w:rPr>
        <w:t xml:space="preserve">sich </w:t>
      </w:r>
      <w:r w:rsidR="00397B6E">
        <w:rPr>
          <w:rFonts w:asciiTheme="minorHAnsi" w:hAnsiTheme="minorHAnsi" w:cstheme="minorHAnsi"/>
          <w:sz w:val="18"/>
          <w:szCs w:val="18"/>
        </w:rPr>
        <w:t xml:space="preserve">diverse </w:t>
      </w:r>
      <w:r>
        <w:rPr>
          <w:rFonts w:asciiTheme="minorHAnsi" w:hAnsiTheme="minorHAnsi" w:cstheme="minorHAnsi"/>
          <w:sz w:val="18"/>
          <w:szCs w:val="18"/>
        </w:rPr>
        <w:t>Edelstahl-Montagewinkel</w:t>
      </w:r>
      <w:r w:rsidR="00397B6E">
        <w:rPr>
          <w:rFonts w:asciiTheme="minorHAnsi" w:hAnsiTheme="minorHAnsi" w:cstheme="minorHAnsi"/>
          <w:sz w:val="18"/>
          <w:szCs w:val="18"/>
        </w:rPr>
        <w:t xml:space="preserve"> für Sensoren in den Baugrößen M8, M12, M18 und M30 sowie die bewährten Universalhalter mit Kugelkopf von ipf electronic befestigen</w:t>
      </w:r>
      <w:r w:rsidR="00F050ED">
        <w:rPr>
          <w:rFonts w:asciiTheme="minorHAnsi" w:hAnsiTheme="minorHAnsi" w:cstheme="minorHAnsi"/>
          <w:sz w:val="18"/>
          <w:szCs w:val="18"/>
        </w:rPr>
        <w:t xml:space="preserve"> lassen</w:t>
      </w:r>
      <w:r w:rsidR="00397B6E">
        <w:rPr>
          <w:rFonts w:asciiTheme="minorHAnsi" w:hAnsiTheme="minorHAnsi" w:cstheme="minorHAnsi"/>
          <w:sz w:val="18"/>
          <w:szCs w:val="18"/>
        </w:rPr>
        <w:t xml:space="preserve">. </w:t>
      </w:r>
      <w:r w:rsidR="00752B49">
        <w:rPr>
          <w:rFonts w:asciiTheme="minorHAnsi" w:hAnsiTheme="minorHAnsi" w:cstheme="minorHAnsi"/>
          <w:sz w:val="18"/>
          <w:szCs w:val="18"/>
        </w:rPr>
        <w:t>Die</w:t>
      </w:r>
      <w:r w:rsidR="00E27B97">
        <w:rPr>
          <w:rFonts w:asciiTheme="minorHAnsi" w:hAnsiTheme="minorHAnsi" w:cstheme="minorHAnsi"/>
          <w:sz w:val="18"/>
          <w:szCs w:val="18"/>
        </w:rPr>
        <w:t>se</w:t>
      </w:r>
      <w:r w:rsidR="00752B49">
        <w:rPr>
          <w:rFonts w:asciiTheme="minorHAnsi" w:hAnsiTheme="minorHAnsi" w:cstheme="minorHAnsi"/>
          <w:sz w:val="18"/>
          <w:szCs w:val="18"/>
        </w:rPr>
        <w:t xml:space="preserve"> </w:t>
      </w:r>
      <w:r w:rsidR="00E27B97">
        <w:rPr>
          <w:rFonts w:asciiTheme="minorHAnsi" w:hAnsiTheme="minorHAnsi" w:cstheme="minorHAnsi"/>
          <w:sz w:val="18"/>
          <w:szCs w:val="18"/>
        </w:rPr>
        <w:t xml:space="preserve">Halter </w:t>
      </w:r>
      <w:r w:rsidR="00F050ED">
        <w:rPr>
          <w:rFonts w:asciiTheme="minorHAnsi" w:hAnsiTheme="minorHAnsi" w:cstheme="minorHAnsi"/>
          <w:sz w:val="18"/>
          <w:szCs w:val="18"/>
        </w:rPr>
        <w:t xml:space="preserve">können </w:t>
      </w:r>
      <w:r w:rsidR="00924227">
        <w:rPr>
          <w:rFonts w:asciiTheme="minorHAnsi" w:hAnsiTheme="minorHAnsi" w:cstheme="minorHAnsi"/>
          <w:sz w:val="18"/>
          <w:szCs w:val="18"/>
        </w:rPr>
        <w:t xml:space="preserve">mit nur </w:t>
      </w:r>
      <w:r w:rsidR="00752B49">
        <w:rPr>
          <w:rFonts w:asciiTheme="minorHAnsi" w:hAnsiTheme="minorHAnsi" w:cstheme="minorHAnsi"/>
          <w:sz w:val="18"/>
          <w:szCs w:val="18"/>
        </w:rPr>
        <w:t xml:space="preserve">einer Schraube bspw. an Platten, Profilen </w:t>
      </w:r>
      <w:r w:rsidR="00E27B97">
        <w:rPr>
          <w:rFonts w:asciiTheme="minorHAnsi" w:hAnsiTheme="minorHAnsi" w:cstheme="minorHAnsi"/>
          <w:sz w:val="18"/>
          <w:szCs w:val="18"/>
        </w:rPr>
        <w:t xml:space="preserve">oder </w:t>
      </w:r>
      <w:r w:rsidR="00752B49">
        <w:rPr>
          <w:rFonts w:asciiTheme="minorHAnsi" w:hAnsiTheme="minorHAnsi" w:cstheme="minorHAnsi"/>
          <w:sz w:val="18"/>
          <w:szCs w:val="18"/>
        </w:rPr>
        <w:t>Blechen montier</w:t>
      </w:r>
      <w:r w:rsidR="00924227">
        <w:rPr>
          <w:rFonts w:asciiTheme="minorHAnsi" w:hAnsiTheme="minorHAnsi" w:cstheme="minorHAnsi"/>
          <w:sz w:val="18"/>
          <w:szCs w:val="18"/>
        </w:rPr>
        <w:t>t werden</w:t>
      </w:r>
      <w:r w:rsidR="00752B49">
        <w:rPr>
          <w:rFonts w:asciiTheme="minorHAnsi" w:hAnsiTheme="minorHAnsi" w:cstheme="minorHAnsi"/>
          <w:sz w:val="18"/>
          <w:szCs w:val="18"/>
        </w:rPr>
        <w:t xml:space="preserve"> und </w:t>
      </w:r>
      <w:r w:rsidR="00E27B97">
        <w:rPr>
          <w:rFonts w:asciiTheme="minorHAnsi" w:hAnsiTheme="minorHAnsi" w:cstheme="minorHAnsi"/>
          <w:sz w:val="18"/>
          <w:szCs w:val="18"/>
        </w:rPr>
        <w:t>bieten ein hohes Maß an Bewegungsfreiheit für das e</w:t>
      </w:r>
      <w:r w:rsidR="00752B49">
        <w:rPr>
          <w:rFonts w:asciiTheme="minorHAnsi" w:hAnsiTheme="minorHAnsi" w:cstheme="minorHAnsi"/>
          <w:sz w:val="18"/>
          <w:szCs w:val="18"/>
        </w:rPr>
        <w:t xml:space="preserve">infache Justieren der Sensoren. </w:t>
      </w:r>
    </w:p>
    <w:p w14:paraId="1D23F148" w14:textId="6E058A27" w:rsidR="00397B6E" w:rsidRDefault="00397B6E" w:rsidP="00587F6A">
      <w:pPr>
        <w:rPr>
          <w:rFonts w:asciiTheme="minorHAnsi" w:hAnsiTheme="minorHAnsi" w:cstheme="minorHAnsi"/>
          <w:sz w:val="18"/>
          <w:szCs w:val="18"/>
        </w:rPr>
      </w:pPr>
      <w:r>
        <w:rPr>
          <w:rFonts w:asciiTheme="minorHAnsi" w:hAnsiTheme="minorHAnsi" w:cstheme="minorHAnsi"/>
          <w:sz w:val="18"/>
          <w:szCs w:val="18"/>
        </w:rPr>
        <w:t xml:space="preserve">Komplettiert wird das nach Kundenwunsch </w:t>
      </w:r>
      <w:r w:rsidR="00924227">
        <w:rPr>
          <w:rFonts w:asciiTheme="minorHAnsi" w:hAnsiTheme="minorHAnsi" w:cstheme="minorHAnsi"/>
          <w:sz w:val="18"/>
          <w:szCs w:val="18"/>
        </w:rPr>
        <w:t xml:space="preserve">lieferbare </w:t>
      </w:r>
      <w:r>
        <w:rPr>
          <w:rFonts w:asciiTheme="minorHAnsi" w:hAnsiTheme="minorHAnsi" w:cstheme="minorHAnsi"/>
          <w:sz w:val="18"/>
          <w:szCs w:val="18"/>
        </w:rPr>
        <w:t xml:space="preserve">Befestigungssystem durch den </w:t>
      </w:r>
      <w:r w:rsidR="00F050ED">
        <w:rPr>
          <w:rFonts w:asciiTheme="minorHAnsi" w:hAnsiTheme="minorHAnsi" w:cstheme="minorHAnsi"/>
          <w:sz w:val="18"/>
          <w:szCs w:val="18"/>
        </w:rPr>
        <w:t xml:space="preserve">Montagewinkel AY000172 ohne Bohrung zur individuellen Anpassung </w:t>
      </w:r>
      <w:r w:rsidR="00924227">
        <w:rPr>
          <w:rFonts w:asciiTheme="minorHAnsi" w:hAnsiTheme="minorHAnsi" w:cstheme="minorHAnsi"/>
          <w:sz w:val="18"/>
          <w:szCs w:val="18"/>
        </w:rPr>
        <w:t>vor Ort</w:t>
      </w:r>
      <w:r w:rsidR="00F050ED">
        <w:rPr>
          <w:rFonts w:asciiTheme="minorHAnsi" w:hAnsiTheme="minorHAnsi" w:cstheme="minorHAnsi"/>
          <w:sz w:val="18"/>
          <w:szCs w:val="18"/>
        </w:rPr>
        <w:t>.</w:t>
      </w:r>
      <w:r w:rsidR="00924227">
        <w:rPr>
          <w:rFonts w:asciiTheme="minorHAnsi" w:hAnsiTheme="minorHAnsi" w:cstheme="minorHAnsi"/>
          <w:sz w:val="18"/>
          <w:szCs w:val="18"/>
        </w:rPr>
        <w:t xml:space="preserve"> </w:t>
      </w:r>
    </w:p>
    <w:p w14:paraId="44A14478" w14:textId="750D9568" w:rsidR="00752B49" w:rsidRDefault="00752B49" w:rsidP="00587F6A">
      <w:pPr>
        <w:rPr>
          <w:rFonts w:asciiTheme="minorHAnsi" w:hAnsiTheme="minorHAnsi" w:cstheme="minorHAnsi"/>
          <w:sz w:val="18"/>
          <w:szCs w:val="18"/>
        </w:rPr>
      </w:pPr>
    </w:p>
    <w:p w14:paraId="2529A6F3" w14:textId="1CE36DAB" w:rsidR="00721353" w:rsidRDefault="00721353" w:rsidP="00587F6A">
      <w:pPr>
        <w:rPr>
          <w:rFonts w:asciiTheme="minorHAnsi" w:hAnsiTheme="minorHAnsi" w:cstheme="minorHAnsi"/>
          <w:sz w:val="18"/>
          <w:szCs w:val="18"/>
        </w:rPr>
      </w:pPr>
      <w:r>
        <w:rPr>
          <w:rFonts w:asciiTheme="minorHAnsi" w:hAnsiTheme="minorHAnsi" w:cstheme="minorHAnsi"/>
          <w:noProof/>
          <w:sz w:val="18"/>
          <w:szCs w:val="18"/>
        </w:rPr>
        <w:drawing>
          <wp:anchor distT="0" distB="0" distL="114300" distR="114300" simplePos="0" relativeHeight="251659264" behindDoc="0" locked="0" layoutInCell="1" allowOverlap="1" wp14:anchorId="61FE4A2F" wp14:editId="5D6F1AF3">
            <wp:simplePos x="0" y="0"/>
            <wp:positionH relativeFrom="column">
              <wp:posOffset>3051</wp:posOffset>
            </wp:positionH>
            <wp:positionV relativeFrom="paragraph">
              <wp:posOffset>107569</wp:posOffset>
            </wp:positionV>
            <wp:extent cx="2103120" cy="4348914"/>
            <wp:effectExtent l="12700" t="12700" r="17780"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3"/>
                    <a:stretch>
                      <a:fillRect/>
                    </a:stretch>
                  </pic:blipFill>
                  <pic:spPr>
                    <a:xfrm>
                      <a:off x="0" y="0"/>
                      <a:ext cx="2103120" cy="4348914"/>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37902FAF" w14:textId="12FA06CC" w:rsidR="00752B49" w:rsidRDefault="00752B49" w:rsidP="00587F6A">
      <w:pPr>
        <w:rPr>
          <w:rFonts w:asciiTheme="minorHAnsi" w:hAnsiTheme="minorHAnsi" w:cstheme="minorHAnsi"/>
          <w:sz w:val="18"/>
          <w:szCs w:val="18"/>
        </w:rPr>
      </w:pPr>
    </w:p>
    <w:p w14:paraId="47892A21" w14:textId="742215FE" w:rsidR="00397B6E" w:rsidRDefault="00397B6E" w:rsidP="00587F6A">
      <w:pPr>
        <w:rPr>
          <w:rFonts w:asciiTheme="minorHAnsi" w:hAnsiTheme="minorHAnsi" w:cstheme="minorHAnsi"/>
          <w:sz w:val="18"/>
          <w:szCs w:val="18"/>
        </w:rPr>
      </w:pPr>
    </w:p>
    <w:p w14:paraId="226A498E" w14:textId="2C4DB316" w:rsidR="00B16AF5" w:rsidRDefault="008E0238" w:rsidP="00A65620">
      <w:pPr>
        <w:rPr>
          <w:rFonts w:asciiTheme="minorHAnsi" w:hAnsiTheme="minorHAnsi" w:cstheme="minorHAnsi"/>
          <w:sz w:val="18"/>
          <w:szCs w:val="18"/>
        </w:rPr>
      </w:pPr>
      <w:r>
        <w:rPr>
          <w:rFonts w:asciiTheme="minorHAnsi" w:hAnsiTheme="minorHAnsi" w:cstheme="minorHAnsi"/>
          <w:sz w:val="18"/>
          <w:szCs w:val="18"/>
        </w:rPr>
        <w:t xml:space="preserve"> </w:t>
      </w:r>
    </w:p>
    <w:p w14:paraId="689C5537" w14:textId="365A5DAC" w:rsidR="00540DB0" w:rsidRDefault="00540DB0" w:rsidP="00587F6A">
      <w:pPr>
        <w:rPr>
          <w:rFonts w:asciiTheme="minorHAnsi" w:hAnsiTheme="minorHAnsi" w:cstheme="minorHAnsi"/>
          <w:sz w:val="18"/>
          <w:szCs w:val="18"/>
        </w:rPr>
      </w:pPr>
    </w:p>
    <w:p w14:paraId="43C855D8" w14:textId="77920872" w:rsidR="00721353" w:rsidRDefault="00721353" w:rsidP="00587F6A">
      <w:pPr>
        <w:rPr>
          <w:rFonts w:asciiTheme="minorHAnsi" w:hAnsiTheme="minorHAnsi" w:cstheme="minorHAnsi"/>
          <w:sz w:val="18"/>
          <w:szCs w:val="18"/>
        </w:rPr>
      </w:pPr>
    </w:p>
    <w:p w14:paraId="385AFA78" w14:textId="1547AD94" w:rsidR="00721353" w:rsidRDefault="00721353" w:rsidP="00587F6A">
      <w:pPr>
        <w:rPr>
          <w:rFonts w:asciiTheme="minorHAnsi" w:hAnsiTheme="minorHAnsi" w:cstheme="minorHAnsi"/>
          <w:sz w:val="18"/>
          <w:szCs w:val="18"/>
        </w:rPr>
      </w:pPr>
    </w:p>
    <w:p w14:paraId="79DAD463" w14:textId="5B12E10F" w:rsidR="00721353" w:rsidRDefault="00721353" w:rsidP="00587F6A">
      <w:pPr>
        <w:rPr>
          <w:rFonts w:asciiTheme="minorHAnsi" w:hAnsiTheme="minorHAnsi" w:cstheme="minorHAnsi"/>
          <w:sz w:val="18"/>
          <w:szCs w:val="18"/>
        </w:rPr>
      </w:pPr>
    </w:p>
    <w:p w14:paraId="7E50E977" w14:textId="01198574" w:rsidR="00721353" w:rsidRDefault="00721353" w:rsidP="00587F6A">
      <w:pPr>
        <w:rPr>
          <w:rFonts w:asciiTheme="minorHAnsi" w:hAnsiTheme="minorHAnsi" w:cstheme="minorHAnsi"/>
          <w:sz w:val="18"/>
          <w:szCs w:val="18"/>
        </w:rPr>
      </w:pPr>
    </w:p>
    <w:p w14:paraId="4B215322" w14:textId="587F2EB2" w:rsidR="00721353" w:rsidRDefault="00721353" w:rsidP="00587F6A">
      <w:pPr>
        <w:rPr>
          <w:rFonts w:asciiTheme="minorHAnsi" w:hAnsiTheme="minorHAnsi" w:cstheme="minorHAnsi"/>
          <w:sz w:val="18"/>
          <w:szCs w:val="18"/>
        </w:rPr>
      </w:pPr>
    </w:p>
    <w:p w14:paraId="222F44D3" w14:textId="0A70042F" w:rsidR="00721353" w:rsidRDefault="00721353" w:rsidP="00587F6A">
      <w:pPr>
        <w:rPr>
          <w:rFonts w:asciiTheme="minorHAnsi" w:hAnsiTheme="minorHAnsi" w:cstheme="minorHAnsi"/>
          <w:sz w:val="18"/>
          <w:szCs w:val="18"/>
        </w:rPr>
      </w:pPr>
    </w:p>
    <w:p w14:paraId="065D3507" w14:textId="40C7F8A1" w:rsidR="00721353" w:rsidRDefault="00721353" w:rsidP="00587F6A">
      <w:pPr>
        <w:rPr>
          <w:rFonts w:asciiTheme="minorHAnsi" w:hAnsiTheme="minorHAnsi" w:cstheme="minorHAnsi"/>
          <w:sz w:val="18"/>
          <w:szCs w:val="18"/>
        </w:rPr>
      </w:pPr>
    </w:p>
    <w:p w14:paraId="5299FCF9" w14:textId="788AB70B" w:rsidR="00721353" w:rsidRDefault="00721353" w:rsidP="00587F6A">
      <w:pPr>
        <w:rPr>
          <w:rFonts w:asciiTheme="minorHAnsi" w:hAnsiTheme="minorHAnsi" w:cstheme="minorHAnsi"/>
          <w:sz w:val="18"/>
          <w:szCs w:val="18"/>
        </w:rPr>
      </w:pPr>
    </w:p>
    <w:p w14:paraId="7C9D11FC" w14:textId="30C7ED74" w:rsidR="00721353" w:rsidRDefault="00721353" w:rsidP="00587F6A">
      <w:pPr>
        <w:rPr>
          <w:rFonts w:asciiTheme="minorHAnsi" w:hAnsiTheme="minorHAnsi" w:cstheme="minorHAnsi"/>
          <w:sz w:val="18"/>
          <w:szCs w:val="18"/>
        </w:rPr>
      </w:pPr>
    </w:p>
    <w:p w14:paraId="00ED4D31" w14:textId="2AB7004F" w:rsidR="00721353" w:rsidRDefault="00721353" w:rsidP="00587F6A">
      <w:pPr>
        <w:rPr>
          <w:rFonts w:asciiTheme="minorHAnsi" w:hAnsiTheme="minorHAnsi" w:cstheme="minorHAnsi"/>
          <w:sz w:val="18"/>
          <w:szCs w:val="18"/>
        </w:rPr>
      </w:pPr>
    </w:p>
    <w:p w14:paraId="49939052" w14:textId="3D1472EB" w:rsidR="00721353" w:rsidRDefault="00721353" w:rsidP="00587F6A">
      <w:pPr>
        <w:rPr>
          <w:rFonts w:asciiTheme="minorHAnsi" w:hAnsiTheme="minorHAnsi" w:cstheme="minorHAnsi"/>
          <w:sz w:val="18"/>
          <w:szCs w:val="18"/>
        </w:rPr>
      </w:pPr>
    </w:p>
    <w:p w14:paraId="54896A5A" w14:textId="77777777" w:rsidR="00721353" w:rsidRDefault="00721353" w:rsidP="00587F6A">
      <w:pPr>
        <w:rPr>
          <w:rFonts w:asciiTheme="minorHAnsi" w:hAnsiTheme="minorHAnsi" w:cstheme="minorHAnsi"/>
          <w:sz w:val="18"/>
          <w:szCs w:val="18"/>
        </w:rPr>
      </w:pPr>
    </w:p>
    <w:p w14:paraId="4561657E" w14:textId="77777777" w:rsidR="00721353" w:rsidRDefault="00721353" w:rsidP="00587F6A">
      <w:pPr>
        <w:rPr>
          <w:rFonts w:asciiTheme="minorHAnsi" w:hAnsiTheme="minorHAnsi" w:cstheme="minorHAnsi"/>
          <w:i/>
          <w:iCs/>
          <w:sz w:val="18"/>
          <w:szCs w:val="18"/>
        </w:rPr>
      </w:pPr>
    </w:p>
    <w:p w14:paraId="68C9C572" w14:textId="77777777" w:rsidR="00721353" w:rsidRDefault="00721353" w:rsidP="00587F6A">
      <w:pPr>
        <w:rPr>
          <w:rFonts w:asciiTheme="minorHAnsi" w:hAnsiTheme="minorHAnsi" w:cstheme="minorHAnsi"/>
          <w:i/>
          <w:iCs/>
          <w:sz w:val="18"/>
          <w:szCs w:val="18"/>
        </w:rPr>
      </w:pPr>
    </w:p>
    <w:p w14:paraId="2018FA98" w14:textId="77777777" w:rsidR="00721353" w:rsidRDefault="00721353" w:rsidP="00587F6A">
      <w:pPr>
        <w:rPr>
          <w:rFonts w:asciiTheme="minorHAnsi" w:hAnsiTheme="minorHAnsi" w:cstheme="minorHAnsi"/>
          <w:i/>
          <w:iCs/>
          <w:sz w:val="18"/>
          <w:szCs w:val="18"/>
        </w:rPr>
      </w:pPr>
    </w:p>
    <w:p w14:paraId="69EFA54F" w14:textId="77777777" w:rsidR="00721353" w:rsidRDefault="00721353" w:rsidP="00587F6A">
      <w:pPr>
        <w:rPr>
          <w:rFonts w:asciiTheme="minorHAnsi" w:hAnsiTheme="minorHAnsi" w:cstheme="minorHAnsi"/>
          <w:i/>
          <w:iCs/>
          <w:sz w:val="18"/>
          <w:szCs w:val="18"/>
        </w:rPr>
      </w:pPr>
    </w:p>
    <w:p w14:paraId="57A23E36" w14:textId="77777777" w:rsidR="00721353" w:rsidRDefault="00721353" w:rsidP="00587F6A">
      <w:pPr>
        <w:rPr>
          <w:rFonts w:asciiTheme="minorHAnsi" w:hAnsiTheme="minorHAnsi" w:cstheme="minorHAnsi"/>
          <w:i/>
          <w:iCs/>
          <w:sz w:val="18"/>
          <w:szCs w:val="18"/>
        </w:rPr>
      </w:pPr>
    </w:p>
    <w:p w14:paraId="65A2D56F" w14:textId="77777777" w:rsidR="00721353" w:rsidRDefault="00721353" w:rsidP="00587F6A">
      <w:pPr>
        <w:rPr>
          <w:rFonts w:asciiTheme="minorHAnsi" w:hAnsiTheme="minorHAnsi" w:cstheme="minorHAnsi"/>
          <w:i/>
          <w:iCs/>
          <w:sz w:val="18"/>
          <w:szCs w:val="18"/>
        </w:rPr>
      </w:pPr>
    </w:p>
    <w:p w14:paraId="4576587B" w14:textId="77777777" w:rsidR="00721353" w:rsidRDefault="00721353" w:rsidP="00587F6A">
      <w:pPr>
        <w:rPr>
          <w:rFonts w:asciiTheme="minorHAnsi" w:hAnsiTheme="minorHAnsi" w:cstheme="minorHAnsi"/>
          <w:i/>
          <w:iCs/>
          <w:sz w:val="18"/>
          <w:szCs w:val="18"/>
        </w:rPr>
      </w:pPr>
    </w:p>
    <w:p w14:paraId="2A02F283" w14:textId="77777777" w:rsidR="00721353" w:rsidRDefault="00721353" w:rsidP="00587F6A">
      <w:pPr>
        <w:rPr>
          <w:rFonts w:asciiTheme="minorHAnsi" w:hAnsiTheme="minorHAnsi" w:cstheme="minorHAnsi"/>
          <w:i/>
          <w:iCs/>
          <w:sz w:val="18"/>
          <w:szCs w:val="18"/>
        </w:rPr>
      </w:pPr>
    </w:p>
    <w:p w14:paraId="79E4BB27" w14:textId="77777777" w:rsidR="00721353" w:rsidRDefault="00721353" w:rsidP="00587F6A">
      <w:pPr>
        <w:rPr>
          <w:rFonts w:asciiTheme="minorHAnsi" w:hAnsiTheme="minorHAnsi" w:cstheme="minorHAnsi"/>
          <w:i/>
          <w:iCs/>
          <w:sz w:val="18"/>
          <w:szCs w:val="18"/>
        </w:rPr>
      </w:pPr>
    </w:p>
    <w:p w14:paraId="562A87EE" w14:textId="77777777" w:rsidR="00721353" w:rsidRDefault="00721353" w:rsidP="00587F6A">
      <w:pPr>
        <w:rPr>
          <w:rFonts w:asciiTheme="minorHAnsi" w:hAnsiTheme="minorHAnsi" w:cstheme="minorHAnsi"/>
          <w:i/>
          <w:iCs/>
          <w:sz w:val="18"/>
          <w:szCs w:val="18"/>
        </w:rPr>
      </w:pPr>
    </w:p>
    <w:p w14:paraId="7414BD84" w14:textId="77777777" w:rsidR="00721353" w:rsidRDefault="00721353" w:rsidP="00587F6A">
      <w:pPr>
        <w:rPr>
          <w:rFonts w:asciiTheme="minorHAnsi" w:hAnsiTheme="minorHAnsi" w:cstheme="minorHAnsi"/>
          <w:i/>
          <w:iCs/>
          <w:sz w:val="18"/>
          <w:szCs w:val="18"/>
        </w:rPr>
      </w:pPr>
    </w:p>
    <w:p w14:paraId="272BC24C" w14:textId="77777777" w:rsidR="00721353" w:rsidRDefault="00721353" w:rsidP="00721353">
      <w:pPr>
        <w:rPr>
          <w:rFonts w:asciiTheme="minorHAnsi" w:hAnsiTheme="minorHAnsi" w:cstheme="minorHAnsi"/>
          <w:i/>
          <w:iCs/>
          <w:sz w:val="18"/>
          <w:szCs w:val="18"/>
        </w:rPr>
      </w:pPr>
    </w:p>
    <w:p w14:paraId="13EF5E4A" w14:textId="3FAB3C0E" w:rsidR="00721353" w:rsidRDefault="00DE72B3" w:rsidP="00721353">
      <w:pPr>
        <w:rPr>
          <w:rFonts w:asciiTheme="minorHAnsi" w:hAnsiTheme="minorHAnsi"/>
          <w:b/>
          <w:i/>
          <w:sz w:val="24"/>
          <w:szCs w:val="24"/>
          <w:lang w:val="en-US"/>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752B49">
        <w:rPr>
          <w:rFonts w:asciiTheme="minorHAnsi" w:hAnsiTheme="minorHAnsi" w:cstheme="minorHAnsi"/>
          <w:sz w:val="18"/>
          <w:szCs w:val="18"/>
        </w:rPr>
        <w:t>Die Befestigung hört bekanntlich nahe am Sensor und damit an der Abfragestelle auf. Das universelle Montagesystem bietet daher für nahezu jede Situation eine zuverlässige Lösung</w:t>
      </w:r>
      <w:r>
        <w:rPr>
          <w:rFonts w:asciiTheme="minorHAnsi" w:hAnsiTheme="minorHAnsi" w:cstheme="minorHAnsi"/>
          <w:sz w:val="18"/>
          <w:szCs w:val="18"/>
        </w:rPr>
        <w:t>.</w:t>
      </w:r>
      <w:r w:rsidR="00721353">
        <w:rPr>
          <w:rFonts w:asciiTheme="minorHAnsi" w:hAnsiTheme="minorHAnsi" w:cstheme="minorHAnsi"/>
          <w:sz w:val="18"/>
          <w:szCs w:val="18"/>
        </w:rPr>
        <w:t xml:space="preserve"> </w:t>
      </w:r>
      <w:r w:rsidR="00A93E70" w:rsidRPr="00390280">
        <w:rPr>
          <w:rFonts w:asciiTheme="minorHAnsi" w:hAnsiTheme="minorHAnsi" w:cstheme="minorHAnsi"/>
          <w:sz w:val="18"/>
          <w:szCs w:val="18"/>
          <w:lang w:val="en-US"/>
        </w:rPr>
        <w:t xml:space="preserve">(Bild: </w:t>
      </w:r>
      <w:proofErr w:type="spellStart"/>
      <w:r w:rsidR="00A93E70" w:rsidRPr="00390280">
        <w:rPr>
          <w:rFonts w:asciiTheme="minorHAnsi" w:hAnsiTheme="minorHAnsi" w:cstheme="minorHAnsi"/>
          <w:sz w:val="18"/>
          <w:szCs w:val="18"/>
          <w:lang w:val="en-US"/>
        </w:rPr>
        <w:t>ipf</w:t>
      </w:r>
      <w:proofErr w:type="spellEnd"/>
      <w:r w:rsidR="00A93E70" w:rsidRPr="00390280">
        <w:rPr>
          <w:rFonts w:asciiTheme="minorHAnsi" w:hAnsiTheme="minorHAnsi" w:cstheme="minorHAnsi"/>
          <w:sz w:val="18"/>
          <w:szCs w:val="18"/>
          <w:lang w:val="en-US"/>
        </w:rPr>
        <w:t xml:space="preserve"> electronic</w:t>
      </w:r>
      <w:r w:rsidR="000E2D4D" w:rsidRPr="00390280">
        <w:rPr>
          <w:rFonts w:asciiTheme="minorHAnsi" w:hAnsiTheme="minorHAnsi" w:cstheme="minorHAnsi"/>
          <w:sz w:val="18"/>
          <w:szCs w:val="18"/>
          <w:lang w:val="en-US"/>
        </w:rPr>
        <w:t xml:space="preserve"> </w:t>
      </w:r>
      <w:proofErr w:type="spellStart"/>
      <w:r w:rsidR="000E2D4D" w:rsidRPr="00390280">
        <w:rPr>
          <w:rFonts w:asciiTheme="minorHAnsi" w:hAnsiTheme="minorHAnsi" w:cstheme="minorHAnsi"/>
          <w:sz w:val="18"/>
          <w:szCs w:val="18"/>
          <w:lang w:val="en-US"/>
        </w:rPr>
        <w:t>gmbh</w:t>
      </w:r>
      <w:proofErr w:type="spellEnd"/>
      <w:r w:rsidR="00A93E70" w:rsidRPr="00390280">
        <w:rPr>
          <w:rFonts w:asciiTheme="minorHAnsi" w:hAnsiTheme="minorHAnsi" w:cstheme="minorHAnsi"/>
          <w:sz w:val="18"/>
          <w:szCs w:val="18"/>
          <w:lang w:val="en-US"/>
        </w:rPr>
        <w:t>)</w:t>
      </w:r>
    </w:p>
    <w:p w14:paraId="7BA49001" w14:textId="77777777" w:rsidR="00721353" w:rsidRDefault="00721353" w:rsidP="003F3E15">
      <w:pPr>
        <w:keepNext/>
        <w:keepLines/>
        <w:autoSpaceDE w:val="0"/>
        <w:autoSpaceDN w:val="0"/>
        <w:adjustRightInd w:val="0"/>
        <w:spacing w:line="240" w:lineRule="exact"/>
        <w:ind w:right="-1"/>
        <w:rPr>
          <w:rFonts w:asciiTheme="minorHAnsi" w:hAnsiTheme="minorHAnsi"/>
          <w:b/>
          <w:i/>
          <w:sz w:val="24"/>
          <w:szCs w:val="24"/>
          <w:lang w:val="en-US"/>
        </w:rPr>
      </w:pPr>
    </w:p>
    <w:p w14:paraId="6579E5C4" w14:textId="77777777" w:rsidR="00721353" w:rsidRDefault="00721353" w:rsidP="003F3E15">
      <w:pPr>
        <w:keepNext/>
        <w:keepLines/>
        <w:autoSpaceDE w:val="0"/>
        <w:autoSpaceDN w:val="0"/>
        <w:adjustRightInd w:val="0"/>
        <w:spacing w:line="240" w:lineRule="exact"/>
        <w:ind w:right="-1"/>
        <w:rPr>
          <w:rFonts w:asciiTheme="minorHAnsi" w:hAnsiTheme="minorHAnsi"/>
          <w:b/>
          <w:i/>
          <w:sz w:val="24"/>
          <w:szCs w:val="24"/>
          <w:lang w:val="en-US"/>
        </w:rPr>
      </w:pPr>
    </w:p>
    <w:p w14:paraId="65FDE473" w14:textId="73357943" w:rsidR="003F3E15" w:rsidRPr="002577AD" w:rsidRDefault="003F3E15" w:rsidP="003F3E15">
      <w:pPr>
        <w:keepNext/>
        <w:keepLines/>
        <w:autoSpaceDE w:val="0"/>
        <w:autoSpaceDN w:val="0"/>
        <w:adjustRightInd w:val="0"/>
        <w:spacing w:line="240" w:lineRule="exact"/>
        <w:ind w:right="-1"/>
        <w:rPr>
          <w:rFonts w:asciiTheme="minorHAnsi" w:hAnsiTheme="minorHAnsi" w:cstheme="minorHAnsi"/>
          <w:sz w:val="24"/>
          <w:szCs w:val="24"/>
          <w:lang w:val="en-US"/>
        </w:rPr>
      </w:pPr>
      <w:r w:rsidRPr="002577AD">
        <w:rPr>
          <w:rFonts w:asciiTheme="minorHAnsi" w:hAnsiTheme="minorHAnsi"/>
          <w:b/>
          <w:i/>
          <w:sz w:val="24"/>
          <w:szCs w:val="24"/>
          <w:lang w:val="en-US"/>
        </w:rPr>
        <w:t xml:space="preserve">IPF ELECTRONIC AUF DER </w:t>
      </w:r>
      <w:r w:rsidR="00DE72B3">
        <w:rPr>
          <w:rFonts w:asciiTheme="minorHAnsi" w:hAnsiTheme="minorHAnsi"/>
          <w:b/>
          <w:i/>
          <w:sz w:val="24"/>
          <w:szCs w:val="24"/>
          <w:lang w:val="en-US"/>
        </w:rPr>
        <w:t>SPS</w:t>
      </w:r>
      <w:r w:rsidRPr="002577AD">
        <w:rPr>
          <w:rFonts w:asciiTheme="minorHAnsi" w:hAnsiTheme="minorHAnsi"/>
          <w:b/>
          <w:i/>
          <w:sz w:val="24"/>
          <w:szCs w:val="24"/>
          <w:lang w:val="en-US"/>
        </w:rPr>
        <w:t>:</w:t>
      </w:r>
      <w:r w:rsidRPr="002577AD">
        <w:rPr>
          <w:rFonts w:asciiTheme="minorHAnsi" w:hAnsiTheme="minorHAnsi"/>
          <w:b/>
          <w:i/>
          <w:sz w:val="24"/>
          <w:szCs w:val="24"/>
          <w:lang w:val="en-US"/>
        </w:rPr>
        <w:br/>
      </w:r>
      <w:r w:rsidRPr="002577AD">
        <w:rPr>
          <w:rFonts w:asciiTheme="minorHAnsi" w:hAnsiTheme="minorHAnsi" w:cstheme="minorHAnsi"/>
          <w:b/>
          <w:i/>
          <w:color w:val="FF0000"/>
          <w:sz w:val="24"/>
          <w:szCs w:val="24"/>
          <w:lang w:val="en-US"/>
        </w:rPr>
        <w:t xml:space="preserve">HALLE </w:t>
      </w:r>
      <w:r w:rsidR="00DE72B3">
        <w:rPr>
          <w:rFonts w:asciiTheme="minorHAnsi" w:hAnsiTheme="minorHAnsi" w:cstheme="minorHAnsi"/>
          <w:b/>
          <w:i/>
          <w:color w:val="FF0000"/>
          <w:sz w:val="24"/>
          <w:szCs w:val="24"/>
          <w:lang w:val="en-US"/>
        </w:rPr>
        <w:t>7A</w:t>
      </w:r>
      <w:r w:rsidRPr="002577AD">
        <w:rPr>
          <w:rFonts w:asciiTheme="minorHAnsi" w:hAnsiTheme="minorHAnsi" w:cstheme="minorHAnsi"/>
          <w:b/>
          <w:i/>
          <w:color w:val="FF0000"/>
          <w:sz w:val="24"/>
          <w:szCs w:val="24"/>
          <w:lang w:val="en-US"/>
        </w:rPr>
        <w:t xml:space="preserve">, STAND </w:t>
      </w:r>
      <w:r w:rsidR="00DE72B3">
        <w:rPr>
          <w:rFonts w:asciiTheme="minorHAnsi" w:hAnsiTheme="minorHAnsi" w:cstheme="minorHAnsi"/>
          <w:b/>
          <w:i/>
          <w:color w:val="FF0000"/>
          <w:sz w:val="24"/>
          <w:szCs w:val="24"/>
          <w:lang w:val="en-US"/>
        </w:rPr>
        <w:t>4</w:t>
      </w:r>
      <w:r w:rsidRPr="002577AD">
        <w:rPr>
          <w:rFonts w:asciiTheme="minorHAnsi" w:hAnsiTheme="minorHAnsi" w:cstheme="minorHAnsi"/>
          <w:b/>
          <w:i/>
          <w:color w:val="FF0000"/>
          <w:sz w:val="24"/>
          <w:szCs w:val="24"/>
          <w:lang w:val="en-US"/>
        </w:rPr>
        <w:t>00</w:t>
      </w:r>
      <w:r w:rsidRPr="002577AD">
        <w:rPr>
          <w:rFonts w:asciiTheme="minorHAnsi" w:hAnsiTheme="minorHAnsi" w:cstheme="minorHAnsi"/>
          <w:sz w:val="24"/>
          <w:szCs w:val="24"/>
          <w:lang w:val="en-US"/>
        </w:rPr>
        <w:t xml:space="preserve"> </w:t>
      </w:r>
    </w:p>
    <w:p w14:paraId="33356480" w14:textId="7D397763" w:rsidR="001316E7" w:rsidRPr="002577AD" w:rsidRDefault="001316E7">
      <w:pPr>
        <w:rPr>
          <w:rFonts w:asciiTheme="minorHAnsi" w:hAnsiTheme="minorHAnsi" w:cstheme="minorHAnsi"/>
          <w:sz w:val="18"/>
          <w:szCs w:val="18"/>
          <w:lang w:val="en-US"/>
        </w:rPr>
      </w:pPr>
      <w:r w:rsidRPr="002577AD">
        <w:rPr>
          <w:rFonts w:asciiTheme="minorHAnsi" w:hAnsiTheme="minorHAnsi" w:cstheme="minorHAnsi"/>
          <w:sz w:val="18"/>
          <w:szCs w:val="18"/>
          <w:lang w:val="en-US"/>
        </w:rPr>
        <w:br w:type="page"/>
      </w: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2039FF"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246A84B4" w:rsidR="00DF5EDA" w:rsidRPr="00383051" w:rsidRDefault="009127A4" w:rsidP="00242329">
      <w:pPr>
        <w:ind w:right="-1"/>
        <w:rPr>
          <w:rStyle w:val="Hyperlink"/>
          <w:rFonts w:asciiTheme="minorHAnsi" w:hAnsiTheme="minorHAnsi" w:cstheme="minorHAnsi"/>
          <w:b/>
          <w:color w:val="auto"/>
          <w:sz w:val="17"/>
          <w:szCs w:val="17"/>
          <w:u w:val="none"/>
        </w:rPr>
      </w:pPr>
      <w:r>
        <w:rPr>
          <w:rFonts w:asciiTheme="minorHAnsi" w:hAnsiTheme="minorHAnsi" w:cstheme="minorHAnsi"/>
          <w:b/>
          <w:noProof/>
          <w:sz w:val="17"/>
          <w:szCs w:val="17"/>
        </w:rPr>
        <w:drawing>
          <wp:anchor distT="0" distB="0" distL="114300" distR="114300" simplePos="0" relativeHeight="251658240" behindDoc="1" locked="0" layoutInCell="1" allowOverlap="1" wp14:anchorId="3A8B6979" wp14:editId="48227339">
            <wp:simplePos x="0" y="0"/>
            <wp:positionH relativeFrom="column">
              <wp:posOffset>5335905</wp:posOffset>
            </wp:positionH>
            <wp:positionV relativeFrom="paragraph">
              <wp:posOffset>134620</wp:posOffset>
            </wp:positionV>
            <wp:extent cx="842400" cy="842400"/>
            <wp:effectExtent l="0" t="0" r="0" b="0"/>
            <wp:wrapTight wrapText="bothSides">
              <wp:wrapPolygon edited="0">
                <wp:start x="0" y="0"/>
                <wp:lineTo x="0" y="21176"/>
                <wp:lineTo x="21176" y="21176"/>
                <wp:lineTo x="2117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5"/>
                    <a:stretch>
                      <a:fillRect/>
                    </a:stretch>
                  </pic:blipFill>
                  <pic:spPr>
                    <a:xfrm>
                      <a:off x="0" y="0"/>
                      <a:ext cx="842400" cy="84240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DF5EDA" w:rsidRPr="00383051">
          <w:rPr>
            <w:rStyle w:val="Hyperlink"/>
            <w:rFonts w:asciiTheme="minorHAnsi" w:hAnsiTheme="minorHAnsi" w:cstheme="minorHAnsi"/>
            <w:b/>
            <w:color w:val="auto"/>
            <w:sz w:val="17"/>
            <w:szCs w:val="17"/>
            <w:u w:val="none"/>
          </w:rPr>
          <w:t>www.ipf.de</w:t>
        </w:r>
      </w:hyperlink>
    </w:p>
    <w:p w14:paraId="10DBCBD1" w14:textId="5366A8E7" w:rsidR="00DF5EDA" w:rsidRPr="00383051" w:rsidRDefault="00DF5EDA" w:rsidP="009127A4">
      <w:pPr>
        <w:keepNext/>
        <w:keepLines/>
        <w:tabs>
          <w:tab w:val="left" w:pos="284"/>
        </w:tabs>
        <w:ind w:right="-1"/>
        <w:jc w:val="right"/>
        <w:rPr>
          <w:rStyle w:val="Hyperlink"/>
          <w:rFonts w:asciiTheme="minorHAnsi" w:hAnsiTheme="minorHAnsi" w:cstheme="minorHAnsi"/>
          <w:b/>
          <w:color w:val="auto"/>
          <w:sz w:val="17"/>
          <w:szCs w:val="17"/>
          <w:u w:val="none"/>
        </w:rPr>
      </w:pPr>
    </w:p>
    <w:p w14:paraId="5B26B813" w14:textId="0DC52D5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D827" w14:textId="77777777" w:rsidR="002039FF" w:rsidRDefault="002039FF">
      <w:r>
        <w:separator/>
      </w:r>
    </w:p>
  </w:endnote>
  <w:endnote w:type="continuationSeparator" w:id="0">
    <w:p w14:paraId="5C592FFA" w14:textId="77777777" w:rsidR="002039FF" w:rsidRDefault="0020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6933E4">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6933E4">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3F55" w14:textId="77777777" w:rsidR="002039FF" w:rsidRDefault="002039FF">
      <w:r>
        <w:separator/>
      </w:r>
    </w:p>
  </w:footnote>
  <w:footnote w:type="continuationSeparator" w:id="0">
    <w:p w14:paraId="31FBF1E3" w14:textId="77777777" w:rsidR="002039FF" w:rsidRDefault="00203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85021"/>
    <w:rsid w:val="00085B2E"/>
    <w:rsid w:val="00090D32"/>
    <w:rsid w:val="000973B0"/>
    <w:rsid w:val="000B58D2"/>
    <w:rsid w:val="000B6B9B"/>
    <w:rsid w:val="000C120E"/>
    <w:rsid w:val="000C5C18"/>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32426"/>
    <w:rsid w:val="0014766F"/>
    <w:rsid w:val="001501B8"/>
    <w:rsid w:val="0017095E"/>
    <w:rsid w:val="00171423"/>
    <w:rsid w:val="00171F05"/>
    <w:rsid w:val="00174922"/>
    <w:rsid w:val="0017615C"/>
    <w:rsid w:val="00181D25"/>
    <w:rsid w:val="001860C9"/>
    <w:rsid w:val="001B3C8D"/>
    <w:rsid w:val="001B4888"/>
    <w:rsid w:val="001B699F"/>
    <w:rsid w:val="001C1C7A"/>
    <w:rsid w:val="001C31BB"/>
    <w:rsid w:val="001C48AB"/>
    <w:rsid w:val="001C7BD9"/>
    <w:rsid w:val="001D1BC0"/>
    <w:rsid w:val="001D7FE1"/>
    <w:rsid w:val="001E2CFC"/>
    <w:rsid w:val="001E2FDB"/>
    <w:rsid w:val="001E674F"/>
    <w:rsid w:val="001F7A6D"/>
    <w:rsid w:val="002029BB"/>
    <w:rsid w:val="002039FF"/>
    <w:rsid w:val="0020535A"/>
    <w:rsid w:val="00211525"/>
    <w:rsid w:val="002117D5"/>
    <w:rsid w:val="00211DDD"/>
    <w:rsid w:val="00216B84"/>
    <w:rsid w:val="0021766A"/>
    <w:rsid w:val="00220111"/>
    <w:rsid w:val="00242329"/>
    <w:rsid w:val="00243126"/>
    <w:rsid w:val="00253C37"/>
    <w:rsid w:val="00255F02"/>
    <w:rsid w:val="002562B1"/>
    <w:rsid w:val="002577AD"/>
    <w:rsid w:val="00261A61"/>
    <w:rsid w:val="00273C64"/>
    <w:rsid w:val="00276F11"/>
    <w:rsid w:val="00286A1B"/>
    <w:rsid w:val="00292B4A"/>
    <w:rsid w:val="002A3FDD"/>
    <w:rsid w:val="002B362F"/>
    <w:rsid w:val="002B7FAA"/>
    <w:rsid w:val="002D34FA"/>
    <w:rsid w:val="002E1CDF"/>
    <w:rsid w:val="002E3B28"/>
    <w:rsid w:val="002E3D90"/>
    <w:rsid w:val="002F0844"/>
    <w:rsid w:val="00300500"/>
    <w:rsid w:val="00302A15"/>
    <w:rsid w:val="0030354D"/>
    <w:rsid w:val="00310678"/>
    <w:rsid w:val="003151C8"/>
    <w:rsid w:val="003160C3"/>
    <w:rsid w:val="0032089B"/>
    <w:rsid w:val="00320AD1"/>
    <w:rsid w:val="00322F34"/>
    <w:rsid w:val="00323D27"/>
    <w:rsid w:val="00330506"/>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90280"/>
    <w:rsid w:val="00397B6E"/>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2362D"/>
    <w:rsid w:val="00430396"/>
    <w:rsid w:val="00431F2C"/>
    <w:rsid w:val="0043472E"/>
    <w:rsid w:val="00451514"/>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0F9B"/>
    <w:rsid w:val="004E4316"/>
    <w:rsid w:val="004F2D63"/>
    <w:rsid w:val="004F7353"/>
    <w:rsid w:val="005027CA"/>
    <w:rsid w:val="0050768E"/>
    <w:rsid w:val="0051037D"/>
    <w:rsid w:val="00511A0D"/>
    <w:rsid w:val="00513153"/>
    <w:rsid w:val="005230CD"/>
    <w:rsid w:val="00525458"/>
    <w:rsid w:val="00525B3E"/>
    <w:rsid w:val="00540DB0"/>
    <w:rsid w:val="005419B7"/>
    <w:rsid w:val="005514F5"/>
    <w:rsid w:val="005542D8"/>
    <w:rsid w:val="00555C64"/>
    <w:rsid w:val="00555D2C"/>
    <w:rsid w:val="00556FEC"/>
    <w:rsid w:val="0055763D"/>
    <w:rsid w:val="00580CC7"/>
    <w:rsid w:val="0058566B"/>
    <w:rsid w:val="00586FC2"/>
    <w:rsid w:val="00587F6A"/>
    <w:rsid w:val="00593A1E"/>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2C1"/>
    <w:rsid w:val="006B3A12"/>
    <w:rsid w:val="006B714C"/>
    <w:rsid w:val="006C5375"/>
    <w:rsid w:val="006C7D76"/>
    <w:rsid w:val="006D020E"/>
    <w:rsid w:val="006D0EB8"/>
    <w:rsid w:val="006D707E"/>
    <w:rsid w:val="006E6376"/>
    <w:rsid w:val="006F024D"/>
    <w:rsid w:val="006F3603"/>
    <w:rsid w:val="006F554D"/>
    <w:rsid w:val="00704E98"/>
    <w:rsid w:val="0070549A"/>
    <w:rsid w:val="007131DD"/>
    <w:rsid w:val="00713AD5"/>
    <w:rsid w:val="00720B7D"/>
    <w:rsid w:val="00721353"/>
    <w:rsid w:val="00721D08"/>
    <w:rsid w:val="00724F53"/>
    <w:rsid w:val="00730AF5"/>
    <w:rsid w:val="0073362A"/>
    <w:rsid w:val="0074197E"/>
    <w:rsid w:val="00751B7A"/>
    <w:rsid w:val="00752B49"/>
    <w:rsid w:val="00754F6E"/>
    <w:rsid w:val="00761BAA"/>
    <w:rsid w:val="00765FE2"/>
    <w:rsid w:val="00766DA4"/>
    <w:rsid w:val="007911C1"/>
    <w:rsid w:val="00793A81"/>
    <w:rsid w:val="007A0117"/>
    <w:rsid w:val="007D31DC"/>
    <w:rsid w:val="007D7180"/>
    <w:rsid w:val="007D77B2"/>
    <w:rsid w:val="007D7948"/>
    <w:rsid w:val="007F2037"/>
    <w:rsid w:val="007F513F"/>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5105"/>
    <w:rsid w:val="00857F7B"/>
    <w:rsid w:val="00875B2D"/>
    <w:rsid w:val="00886B00"/>
    <w:rsid w:val="0089263F"/>
    <w:rsid w:val="008A24A3"/>
    <w:rsid w:val="008A3D65"/>
    <w:rsid w:val="008A5F7F"/>
    <w:rsid w:val="008B3690"/>
    <w:rsid w:val="008B388D"/>
    <w:rsid w:val="008C25A7"/>
    <w:rsid w:val="008C3BDB"/>
    <w:rsid w:val="008C6398"/>
    <w:rsid w:val="008D22AA"/>
    <w:rsid w:val="008D24C0"/>
    <w:rsid w:val="008E0238"/>
    <w:rsid w:val="008E06E5"/>
    <w:rsid w:val="008E2EBB"/>
    <w:rsid w:val="008F72DC"/>
    <w:rsid w:val="009127A4"/>
    <w:rsid w:val="0091456C"/>
    <w:rsid w:val="00917D6D"/>
    <w:rsid w:val="00924227"/>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195B"/>
    <w:rsid w:val="009E249A"/>
    <w:rsid w:val="009E292A"/>
    <w:rsid w:val="009E3776"/>
    <w:rsid w:val="009F2104"/>
    <w:rsid w:val="009F2E6D"/>
    <w:rsid w:val="009F6B7A"/>
    <w:rsid w:val="00A058F0"/>
    <w:rsid w:val="00A0746E"/>
    <w:rsid w:val="00A13743"/>
    <w:rsid w:val="00A167C6"/>
    <w:rsid w:val="00A27FDA"/>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A7BD4"/>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B1592"/>
    <w:rsid w:val="00BB3073"/>
    <w:rsid w:val="00BD06DF"/>
    <w:rsid w:val="00BD2FD6"/>
    <w:rsid w:val="00BD593E"/>
    <w:rsid w:val="00BD7742"/>
    <w:rsid w:val="00BF050B"/>
    <w:rsid w:val="00C006F3"/>
    <w:rsid w:val="00C01AA3"/>
    <w:rsid w:val="00C17EEC"/>
    <w:rsid w:val="00C30E81"/>
    <w:rsid w:val="00C53FB0"/>
    <w:rsid w:val="00C60A43"/>
    <w:rsid w:val="00C61C60"/>
    <w:rsid w:val="00C62C8B"/>
    <w:rsid w:val="00C64116"/>
    <w:rsid w:val="00C6767D"/>
    <w:rsid w:val="00C67C53"/>
    <w:rsid w:val="00C776FF"/>
    <w:rsid w:val="00C94C34"/>
    <w:rsid w:val="00CA1E17"/>
    <w:rsid w:val="00CB423A"/>
    <w:rsid w:val="00CB4417"/>
    <w:rsid w:val="00CC68C1"/>
    <w:rsid w:val="00CD0399"/>
    <w:rsid w:val="00CD5240"/>
    <w:rsid w:val="00CD5DDB"/>
    <w:rsid w:val="00CE1D4B"/>
    <w:rsid w:val="00D030A1"/>
    <w:rsid w:val="00D039FB"/>
    <w:rsid w:val="00D10E9E"/>
    <w:rsid w:val="00D21730"/>
    <w:rsid w:val="00D21CAE"/>
    <w:rsid w:val="00D2708F"/>
    <w:rsid w:val="00D32010"/>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B7E99"/>
    <w:rsid w:val="00DC3AC8"/>
    <w:rsid w:val="00DC6C36"/>
    <w:rsid w:val="00DE0DFD"/>
    <w:rsid w:val="00DE4B3D"/>
    <w:rsid w:val="00DE72B3"/>
    <w:rsid w:val="00DF5EDA"/>
    <w:rsid w:val="00E0553E"/>
    <w:rsid w:val="00E10EC8"/>
    <w:rsid w:val="00E16A02"/>
    <w:rsid w:val="00E2792B"/>
    <w:rsid w:val="00E27B97"/>
    <w:rsid w:val="00E33E3F"/>
    <w:rsid w:val="00E3502C"/>
    <w:rsid w:val="00E56268"/>
    <w:rsid w:val="00E73373"/>
    <w:rsid w:val="00E74340"/>
    <w:rsid w:val="00E95541"/>
    <w:rsid w:val="00E971E2"/>
    <w:rsid w:val="00EA5334"/>
    <w:rsid w:val="00EA56B4"/>
    <w:rsid w:val="00EB1C17"/>
    <w:rsid w:val="00EB735E"/>
    <w:rsid w:val="00ED11E8"/>
    <w:rsid w:val="00ED40BC"/>
    <w:rsid w:val="00EE0862"/>
    <w:rsid w:val="00EF4E6D"/>
    <w:rsid w:val="00F038D2"/>
    <w:rsid w:val="00F050ED"/>
    <w:rsid w:val="00F10BCE"/>
    <w:rsid w:val="00F4126F"/>
    <w:rsid w:val="00F41DEC"/>
    <w:rsid w:val="00F426DE"/>
    <w:rsid w:val="00F662C8"/>
    <w:rsid w:val="00F7770B"/>
    <w:rsid w:val="00F827DE"/>
    <w:rsid w:val="00F82EE0"/>
    <w:rsid w:val="00F857B0"/>
    <w:rsid w:val="00F874B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2F7B-F8C9-41F9-B44F-590F7C39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3416</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12</cp:revision>
  <cp:lastPrinted>2020-08-21T09:25:00Z</cp:lastPrinted>
  <dcterms:created xsi:type="dcterms:W3CDTF">2021-09-13T12:32:00Z</dcterms:created>
  <dcterms:modified xsi:type="dcterms:W3CDTF">2021-09-16T07:14:00Z</dcterms:modified>
</cp:coreProperties>
</file>