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FC31FDB" w:rsidR="00587F6A" w:rsidRDefault="00451514"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Reichweite bis 4000 mm</w:t>
      </w:r>
    </w:p>
    <w:p w14:paraId="642B2A4B" w14:textId="650D40CC" w:rsidR="001D7FE1" w:rsidRPr="00CD0399" w:rsidRDefault="00451514"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IO-Link-Lasertaster in M12 von IPF</w:t>
      </w:r>
    </w:p>
    <w:p w14:paraId="670266A5" w14:textId="77777777" w:rsidR="00587F6A" w:rsidRDefault="00587F6A" w:rsidP="009B590E">
      <w:pPr>
        <w:rPr>
          <w:rFonts w:asciiTheme="minorHAnsi" w:hAnsiTheme="minorHAnsi" w:cstheme="minorHAnsi"/>
          <w:sz w:val="18"/>
          <w:szCs w:val="18"/>
        </w:rPr>
      </w:pPr>
    </w:p>
    <w:p w14:paraId="2D5E74FA" w14:textId="256EB477" w:rsidR="00B5573D" w:rsidRDefault="00451514" w:rsidP="00587F6A">
      <w:pPr>
        <w:rPr>
          <w:rFonts w:asciiTheme="minorHAnsi" w:hAnsiTheme="minorHAnsi" w:cstheme="minorHAnsi"/>
          <w:sz w:val="18"/>
          <w:szCs w:val="18"/>
        </w:rPr>
      </w:pPr>
      <w:r>
        <w:rPr>
          <w:rFonts w:asciiTheme="minorHAnsi" w:hAnsiTheme="minorHAnsi" w:cstheme="minorHAnsi"/>
          <w:sz w:val="18"/>
          <w:szCs w:val="18"/>
        </w:rPr>
        <w:t>Der neue Lasertaster PT120520 mit IO-Link-Schnittstelle von ipf electronic erreicht trotz kompakter Bauform in M12 Tastweiten von bis zu 4000mm.</w:t>
      </w:r>
      <w:r w:rsidR="00B5573D">
        <w:rPr>
          <w:rFonts w:asciiTheme="minorHAnsi" w:hAnsiTheme="minorHAnsi" w:cstheme="minorHAnsi"/>
          <w:sz w:val="18"/>
          <w:szCs w:val="18"/>
        </w:rPr>
        <w:t xml:space="preserve"> </w:t>
      </w:r>
    </w:p>
    <w:p w14:paraId="5800ECC2" w14:textId="77777777" w:rsidR="00B5573D" w:rsidRDefault="00B5573D" w:rsidP="00587F6A">
      <w:pPr>
        <w:rPr>
          <w:rFonts w:asciiTheme="minorHAnsi" w:hAnsiTheme="minorHAnsi" w:cstheme="minorHAnsi"/>
          <w:sz w:val="18"/>
          <w:szCs w:val="18"/>
        </w:rPr>
      </w:pPr>
    </w:p>
    <w:p w14:paraId="7658E84A" w14:textId="0FC81ED0" w:rsidR="00855105" w:rsidRDefault="005514F5" w:rsidP="00855105">
      <w:pPr>
        <w:rPr>
          <w:rFonts w:asciiTheme="minorHAnsi" w:hAnsiTheme="minorHAnsi" w:cstheme="minorHAnsi"/>
          <w:sz w:val="18"/>
          <w:szCs w:val="18"/>
        </w:rPr>
      </w:pPr>
      <w:r>
        <w:rPr>
          <w:rFonts w:asciiTheme="minorHAnsi" w:hAnsiTheme="minorHAnsi" w:cstheme="minorHAnsi"/>
          <w:sz w:val="18"/>
          <w:szCs w:val="18"/>
        </w:rPr>
        <w:t xml:space="preserve">Da der PT120520 </w:t>
      </w:r>
      <w:r w:rsidR="00855105">
        <w:rPr>
          <w:rFonts w:asciiTheme="minorHAnsi" w:hAnsiTheme="minorHAnsi" w:cstheme="minorHAnsi"/>
          <w:sz w:val="18"/>
          <w:szCs w:val="18"/>
        </w:rPr>
        <w:t>nach dem Time-</w:t>
      </w:r>
      <w:proofErr w:type="spellStart"/>
      <w:r w:rsidR="00855105">
        <w:rPr>
          <w:rFonts w:asciiTheme="minorHAnsi" w:hAnsiTheme="minorHAnsi" w:cstheme="minorHAnsi"/>
          <w:sz w:val="18"/>
          <w:szCs w:val="18"/>
        </w:rPr>
        <w:t>of</w:t>
      </w:r>
      <w:proofErr w:type="spellEnd"/>
      <w:r w:rsidR="00855105">
        <w:rPr>
          <w:rFonts w:asciiTheme="minorHAnsi" w:hAnsiTheme="minorHAnsi" w:cstheme="minorHAnsi"/>
          <w:sz w:val="18"/>
          <w:szCs w:val="18"/>
        </w:rPr>
        <w:t>-Flight-Verfahren (Lichtlaufzeitmessung)</w:t>
      </w:r>
      <w:r>
        <w:rPr>
          <w:rFonts w:asciiTheme="minorHAnsi" w:hAnsiTheme="minorHAnsi" w:cstheme="minorHAnsi"/>
          <w:sz w:val="18"/>
          <w:szCs w:val="18"/>
        </w:rPr>
        <w:t xml:space="preserve"> arbeitet, hängt die Objekterkennung nicht von der Stärke des reflektierten Lichts ab, sondern von seiner Laufzeit. Hierdurch </w:t>
      </w:r>
      <w:r w:rsidR="00855105">
        <w:rPr>
          <w:rFonts w:asciiTheme="minorHAnsi" w:hAnsiTheme="minorHAnsi" w:cstheme="minorHAnsi"/>
          <w:sz w:val="18"/>
          <w:szCs w:val="18"/>
        </w:rPr>
        <w:t>lässt sich eine zuverlässige Hintergrundausblendung realisieren</w:t>
      </w:r>
      <w:r>
        <w:rPr>
          <w:rFonts w:asciiTheme="minorHAnsi" w:hAnsiTheme="minorHAnsi" w:cstheme="minorHAnsi"/>
          <w:sz w:val="18"/>
          <w:szCs w:val="18"/>
        </w:rPr>
        <w:t xml:space="preserve">. Als Sendeelement wird eine Laserdiode (Laserschutzklasse 1) mit nicht sichtbarem Infrarotlicht mit einer Wellenlänge von 880nm verwendet.  </w:t>
      </w:r>
    </w:p>
    <w:p w14:paraId="55B9A5ED" w14:textId="4E1F6498" w:rsidR="009E195B" w:rsidRDefault="009E195B" w:rsidP="00855105">
      <w:pPr>
        <w:rPr>
          <w:rFonts w:asciiTheme="minorHAnsi" w:hAnsiTheme="minorHAnsi" w:cstheme="minorHAnsi"/>
          <w:sz w:val="18"/>
          <w:szCs w:val="18"/>
        </w:rPr>
      </w:pPr>
    </w:p>
    <w:p w14:paraId="2562E720" w14:textId="111378ED" w:rsidR="009E195B" w:rsidRDefault="001B4888" w:rsidP="00855105">
      <w:pPr>
        <w:rPr>
          <w:rFonts w:asciiTheme="minorHAnsi" w:hAnsiTheme="minorHAnsi" w:cstheme="minorHAnsi"/>
          <w:sz w:val="18"/>
          <w:szCs w:val="18"/>
        </w:rPr>
      </w:pPr>
      <w:r>
        <w:rPr>
          <w:rFonts w:asciiTheme="minorHAnsi" w:hAnsiTheme="minorHAnsi" w:cstheme="minorHAnsi"/>
          <w:sz w:val="18"/>
          <w:szCs w:val="18"/>
        </w:rPr>
        <w:t>Die besonderen Vorteile von IO-Link</w:t>
      </w:r>
      <w:r w:rsidR="005514F5">
        <w:rPr>
          <w:rFonts w:asciiTheme="minorHAnsi" w:hAnsiTheme="minorHAnsi" w:cstheme="minorHAnsi"/>
          <w:sz w:val="18"/>
          <w:szCs w:val="18"/>
        </w:rPr>
        <w:t xml:space="preserve">-Geräten wie </w:t>
      </w:r>
      <w:r>
        <w:rPr>
          <w:rFonts w:asciiTheme="minorHAnsi" w:hAnsiTheme="minorHAnsi" w:cstheme="minorHAnsi"/>
          <w:sz w:val="18"/>
          <w:szCs w:val="18"/>
        </w:rPr>
        <w:t xml:space="preserve">dieser Lasertaster </w:t>
      </w:r>
      <w:r w:rsidR="005514F5">
        <w:rPr>
          <w:rFonts w:asciiTheme="minorHAnsi" w:hAnsiTheme="minorHAnsi" w:cstheme="minorHAnsi"/>
          <w:sz w:val="18"/>
          <w:szCs w:val="18"/>
        </w:rPr>
        <w:t>besteht darin, dass sie sehr</w:t>
      </w:r>
      <w:r>
        <w:rPr>
          <w:rFonts w:asciiTheme="minorHAnsi" w:hAnsiTheme="minorHAnsi" w:cstheme="minorHAnsi"/>
          <w:sz w:val="18"/>
          <w:szCs w:val="18"/>
        </w:rPr>
        <w:t xml:space="preserve"> flexibel einstellbar sind und zusätzlich nützliche Funktionen </w:t>
      </w:r>
      <w:r w:rsidR="005514F5">
        <w:rPr>
          <w:rFonts w:asciiTheme="minorHAnsi" w:hAnsiTheme="minorHAnsi" w:cstheme="minorHAnsi"/>
          <w:sz w:val="18"/>
          <w:szCs w:val="18"/>
        </w:rPr>
        <w:t>liefern</w:t>
      </w:r>
      <w:r>
        <w:rPr>
          <w:rFonts w:asciiTheme="minorHAnsi" w:hAnsiTheme="minorHAnsi" w:cstheme="minorHAnsi"/>
          <w:sz w:val="18"/>
          <w:szCs w:val="18"/>
        </w:rPr>
        <w:t xml:space="preserve">. </w:t>
      </w:r>
      <w:r w:rsidR="005514F5">
        <w:rPr>
          <w:rFonts w:asciiTheme="minorHAnsi" w:hAnsiTheme="minorHAnsi" w:cstheme="minorHAnsi"/>
          <w:sz w:val="18"/>
          <w:szCs w:val="18"/>
        </w:rPr>
        <w:t>So erzielt der PT120520 i</w:t>
      </w:r>
      <w:r w:rsidR="009E195B">
        <w:rPr>
          <w:rFonts w:asciiTheme="minorHAnsi" w:hAnsiTheme="minorHAnsi" w:cstheme="minorHAnsi"/>
          <w:sz w:val="18"/>
          <w:szCs w:val="18"/>
        </w:rPr>
        <w:t>n der Standardeinstellung (Short-Modus) Reichweiten bis maximal 1200mm. Dank der integrierten IO-Link-Schnittstelle kann der Taster jedoch auch auf den Long-Modus um</w:t>
      </w:r>
      <w:r w:rsidR="006F554D">
        <w:rPr>
          <w:rFonts w:asciiTheme="minorHAnsi" w:hAnsiTheme="minorHAnsi" w:cstheme="minorHAnsi"/>
          <w:sz w:val="18"/>
          <w:szCs w:val="18"/>
        </w:rPr>
        <w:t>geschaltet</w:t>
      </w:r>
      <w:r w:rsidR="009E195B">
        <w:rPr>
          <w:rFonts w:asciiTheme="minorHAnsi" w:hAnsiTheme="minorHAnsi" w:cstheme="minorHAnsi"/>
          <w:sz w:val="18"/>
          <w:szCs w:val="18"/>
        </w:rPr>
        <w:t xml:space="preserve"> werden und erreicht dann beachtliche Tastweiten von bis zu 4000mm. </w:t>
      </w:r>
    </w:p>
    <w:p w14:paraId="49FF7D1E" w14:textId="77777777" w:rsidR="002E3D90" w:rsidRDefault="002E3D90" w:rsidP="00855105">
      <w:pPr>
        <w:rPr>
          <w:rFonts w:asciiTheme="minorHAnsi" w:hAnsiTheme="minorHAnsi" w:cstheme="minorHAnsi"/>
          <w:sz w:val="18"/>
          <w:szCs w:val="18"/>
        </w:rPr>
      </w:pPr>
    </w:p>
    <w:p w14:paraId="35D79460" w14:textId="1A71E3C4" w:rsidR="00390280" w:rsidRDefault="00DE72B3" w:rsidP="00855105">
      <w:pPr>
        <w:rPr>
          <w:rFonts w:asciiTheme="minorHAnsi" w:hAnsiTheme="minorHAnsi" w:cstheme="minorHAnsi"/>
          <w:sz w:val="18"/>
          <w:szCs w:val="18"/>
        </w:rPr>
      </w:pPr>
      <w:r>
        <w:rPr>
          <w:rFonts w:asciiTheme="minorHAnsi" w:hAnsiTheme="minorHAnsi" w:cstheme="minorHAnsi"/>
          <w:sz w:val="18"/>
          <w:szCs w:val="18"/>
        </w:rPr>
        <w:t xml:space="preserve">Die </w:t>
      </w:r>
      <w:r w:rsidR="006B32C1">
        <w:rPr>
          <w:rFonts w:asciiTheme="minorHAnsi" w:hAnsiTheme="minorHAnsi" w:cstheme="minorHAnsi"/>
          <w:sz w:val="18"/>
          <w:szCs w:val="18"/>
        </w:rPr>
        <w:t>IO-Link</w:t>
      </w:r>
      <w:r>
        <w:rPr>
          <w:rFonts w:asciiTheme="minorHAnsi" w:hAnsiTheme="minorHAnsi" w:cstheme="minorHAnsi"/>
          <w:sz w:val="18"/>
          <w:szCs w:val="18"/>
        </w:rPr>
        <w:t xml:space="preserve">-Schnittstelle bietet </w:t>
      </w:r>
      <w:r w:rsidR="006B32C1">
        <w:rPr>
          <w:rFonts w:asciiTheme="minorHAnsi" w:hAnsiTheme="minorHAnsi" w:cstheme="minorHAnsi"/>
          <w:sz w:val="18"/>
          <w:szCs w:val="18"/>
        </w:rPr>
        <w:t xml:space="preserve">zudem weitere </w:t>
      </w:r>
      <w:r>
        <w:rPr>
          <w:rFonts w:asciiTheme="minorHAnsi" w:hAnsiTheme="minorHAnsi" w:cstheme="minorHAnsi"/>
          <w:sz w:val="18"/>
          <w:szCs w:val="18"/>
        </w:rPr>
        <w:t>praxisorientierte Optionen</w:t>
      </w:r>
      <w:r w:rsidR="006B32C1">
        <w:rPr>
          <w:rFonts w:asciiTheme="minorHAnsi" w:hAnsiTheme="minorHAnsi" w:cstheme="minorHAnsi"/>
          <w:sz w:val="18"/>
          <w:szCs w:val="18"/>
        </w:rPr>
        <w:t>, wie z. B. die Einstellung der Schalthysterese und die Wahl</w:t>
      </w:r>
      <w:r w:rsidR="002E3D90">
        <w:rPr>
          <w:rFonts w:asciiTheme="minorHAnsi" w:hAnsiTheme="minorHAnsi" w:cstheme="minorHAnsi"/>
          <w:sz w:val="18"/>
          <w:szCs w:val="18"/>
        </w:rPr>
        <w:t xml:space="preserve"> der Ausgangsfunktion des Schaltausgangs (Schließer, Öffner)</w:t>
      </w:r>
      <w:r w:rsidR="006B32C1">
        <w:rPr>
          <w:rFonts w:asciiTheme="minorHAnsi" w:hAnsiTheme="minorHAnsi" w:cstheme="minorHAnsi"/>
          <w:sz w:val="18"/>
          <w:szCs w:val="18"/>
        </w:rPr>
        <w:t xml:space="preserve">. </w:t>
      </w:r>
      <w:r w:rsidR="009E195B">
        <w:rPr>
          <w:rFonts w:asciiTheme="minorHAnsi" w:hAnsiTheme="minorHAnsi" w:cstheme="minorHAnsi"/>
          <w:sz w:val="18"/>
          <w:szCs w:val="18"/>
        </w:rPr>
        <w:t xml:space="preserve">Darüber hinaus </w:t>
      </w:r>
      <w:r>
        <w:rPr>
          <w:rFonts w:asciiTheme="minorHAnsi" w:hAnsiTheme="minorHAnsi" w:cstheme="minorHAnsi"/>
          <w:sz w:val="18"/>
          <w:szCs w:val="18"/>
        </w:rPr>
        <w:t xml:space="preserve">ermöglicht </w:t>
      </w:r>
      <w:r w:rsidR="006B32C1">
        <w:rPr>
          <w:rFonts w:asciiTheme="minorHAnsi" w:hAnsiTheme="minorHAnsi" w:cstheme="minorHAnsi"/>
          <w:sz w:val="18"/>
          <w:szCs w:val="18"/>
        </w:rPr>
        <w:t xml:space="preserve">der PT120520 </w:t>
      </w:r>
      <w:r w:rsidR="00A0746E">
        <w:rPr>
          <w:rFonts w:asciiTheme="minorHAnsi" w:hAnsiTheme="minorHAnsi" w:cstheme="minorHAnsi"/>
          <w:sz w:val="18"/>
          <w:szCs w:val="18"/>
        </w:rPr>
        <w:t xml:space="preserve">weitere </w:t>
      </w:r>
      <w:r w:rsidR="00390280">
        <w:rPr>
          <w:rFonts w:asciiTheme="minorHAnsi" w:hAnsiTheme="minorHAnsi" w:cstheme="minorHAnsi"/>
          <w:sz w:val="18"/>
          <w:szCs w:val="18"/>
        </w:rPr>
        <w:t xml:space="preserve">hilfreiche </w:t>
      </w:r>
      <w:r w:rsidR="006B32C1">
        <w:rPr>
          <w:rFonts w:asciiTheme="minorHAnsi" w:hAnsiTheme="minorHAnsi" w:cstheme="minorHAnsi"/>
          <w:sz w:val="18"/>
          <w:szCs w:val="18"/>
        </w:rPr>
        <w:t>Funktionen, wie die Programmierung eines Schaltfensters</w:t>
      </w:r>
      <w:r w:rsidR="002E3D90">
        <w:rPr>
          <w:rFonts w:asciiTheme="minorHAnsi" w:hAnsiTheme="minorHAnsi" w:cstheme="minorHAnsi"/>
          <w:sz w:val="18"/>
          <w:szCs w:val="18"/>
        </w:rPr>
        <w:t xml:space="preserve"> (Bereichsüberwachung)</w:t>
      </w:r>
      <w:r w:rsidR="006B32C1">
        <w:rPr>
          <w:rFonts w:asciiTheme="minorHAnsi" w:hAnsiTheme="minorHAnsi" w:cstheme="minorHAnsi"/>
          <w:sz w:val="18"/>
          <w:szCs w:val="18"/>
        </w:rPr>
        <w:t xml:space="preserve">. </w:t>
      </w:r>
      <w:r w:rsidR="002E3D90">
        <w:rPr>
          <w:rFonts w:asciiTheme="minorHAnsi" w:hAnsiTheme="minorHAnsi" w:cstheme="minorHAnsi"/>
          <w:sz w:val="18"/>
          <w:szCs w:val="18"/>
        </w:rPr>
        <w:t>Hierbei werden im Erfassungsbereich des Tasters zwei Grenzwerte festgelegt, die den Bereich definieren, der auf die Anwesenheit eines Objekts geprüft werden soll.</w:t>
      </w:r>
      <w:r w:rsidR="006B32C1">
        <w:rPr>
          <w:rFonts w:asciiTheme="minorHAnsi" w:hAnsiTheme="minorHAnsi" w:cstheme="minorHAnsi"/>
          <w:sz w:val="18"/>
          <w:szCs w:val="18"/>
        </w:rPr>
        <w:t xml:space="preserve"> </w:t>
      </w:r>
    </w:p>
    <w:p w14:paraId="40ABEBD8" w14:textId="0033C9D1" w:rsidR="002E3D90" w:rsidRDefault="00C53FB0" w:rsidP="00855105">
      <w:pPr>
        <w:rPr>
          <w:rFonts w:asciiTheme="minorHAnsi" w:hAnsiTheme="minorHAnsi" w:cstheme="minorHAnsi"/>
          <w:sz w:val="18"/>
          <w:szCs w:val="18"/>
        </w:rPr>
      </w:pPr>
      <w:r>
        <w:rPr>
          <w:rFonts w:asciiTheme="minorHAnsi" w:hAnsiTheme="minorHAnsi" w:cstheme="minorHAnsi"/>
          <w:sz w:val="18"/>
          <w:szCs w:val="18"/>
        </w:rPr>
        <w:t xml:space="preserve">Grundlegende </w:t>
      </w:r>
      <w:r w:rsidR="002E3D90">
        <w:rPr>
          <w:rFonts w:asciiTheme="minorHAnsi" w:hAnsiTheme="minorHAnsi" w:cstheme="minorHAnsi"/>
          <w:sz w:val="18"/>
          <w:szCs w:val="18"/>
        </w:rPr>
        <w:t>Einstellungen und Funktionen können überdies per Teach-In im Gerät hinterlegt werden.</w:t>
      </w:r>
    </w:p>
    <w:p w14:paraId="36344732" w14:textId="77777777" w:rsidR="002E3D90" w:rsidRDefault="002E3D90" w:rsidP="00855105">
      <w:pPr>
        <w:rPr>
          <w:rFonts w:asciiTheme="minorHAnsi" w:hAnsiTheme="minorHAnsi" w:cstheme="minorHAnsi"/>
          <w:sz w:val="18"/>
          <w:szCs w:val="18"/>
        </w:rPr>
      </w:pPr>
    </w:p>
    <w:p w14:paraId="7D575920" w14:textId="0A434572" w:rsidR="002E3D90" w:rsidRDefault="002E3D90" w:rsidP="00855105">
      <w:pPr>
        <w:rPr>
          <w:rFonts w:asciiTheme="minorHAnsi" w:hAnsiTheme="minorHAnsi" w:cstheme="minorHAnsi"/>
          <w:sz w:val="18"/>
          <w:szCs w:val="18"/>
        </w:rPr>
      </w:pPr>
      <w:r>
        <w:rPr>
          <w:rFonts w:asciiTheme="minorHAnsi" w:hAnsiTheme="minorHAnsi" w:cstheme="minorHAnsi"/>
          <w:sz w:val="18"/>
          <w:szCs w:val="18"/>
        </w:rPr>
        <w:t xml:space="preserve">Der neue IO-Link-Lasertaster im Edelstahlgehäuse (Schutzklasse IP65) eignet sich auch für den Einsatz </w:t>
      </w:r>
      <w:r w:rsidR="00DE72B3">
        <w:rPr>
          <w:rFonts w:asciiTheme="minorHAnsi" w:hAnsiTheme="minorHAnsi" w:cstheme="minorHAnsi"/>
          <w:sz w:val="18"/>
          <w:szCs w:val="18"/>
        </w:rPr>
        <w:t xml:space="preserve">unter </w:t>
      </w:r>
      <w:r>
        <w:rPr>
          <w:rFonts w:asciiTheme="minorHAnsi" w:hAnsiTheme="minorHAnsi" w:cstheme="minorHAnsi"/>
          <w:sz w:val="18"/>
          <w:szCs w:val="18"/>
        </w:rPr>
        <w:t xml:space="preserve">rauen </w:t>
      </w:r>
      <w:r w:rsidR="00DE72B3">
        <w:rPr>
          <w:rFonts w:asciiTheme="minorHAnsi" w:hAnsiTheme="minorHAnsi" w:cstheme="minorHAnsi"/>
          <w:sz w:val="18"/>
          <w:szCs w:val="18"/>
        </w:rPr>
        <w:t>Betriebs</w:t>
      </w:r>
      <w:r>
        <w:rPr>
          <w:rFonts w:asciiTheme="minorHAnsi" w:hAnsiTheme="minorHAnsi" w:cstheme="minorHAnsi"/>
          <w:sz w:val="18"/>
          <w:szCs w:val="18"/>
        </w:rPr>
        <w:t xml:space="preserve">bedingungen und ist für Umgebungstemperaturen von -10° C bis +60° C ausgelegt.   </w:t>
      </w:r>
    </w:p>
    <w:p w14:paraId="51CBD11F" w14:textId="77777777" w:rsidR="00C646D9" w:rsidRDefault="00C646D9" w:rsidP="00855105">
      <w:pPr>
        <w:rPr>
          <w:rFonts w:asciiTheme="minorHAnsi" w:hAnsiTheme="minorHAnsi" w:cstheme="minorHAnsi"/>
          <w:sz w:val="18"/>
          <w:szCs w:val="18"/>
        </w:rPr>
      </w:pPr>
    </w:p>
    <w:p w14:paraId="66C6417C" w14:textId="5ECB280F" w:rsidR="00A65A29" w:rsidRDefault="00A65A29" w:rsidP="00587F6A">
      <w:pPr>
        <w:rPr>
          <w:rFonts w:asciiTheme="minorHAnsi" w:hAnsiTheme="minorHAnsi" w:cstheme="minorHAnsi"/>
          <w:sz w:val="18"/>
          <w:szCs w:val="18"/>
        </w:rPr>
      </w:pPr>
    </w:p>
    <w:p w14:paraId="226A498E" w14:textId="76AED230" w:rsidR="00B16AF5" w:rsidRDefault="008E0238" w:rsidP="00A65620">
      <w:pPr>
        <w:rPr>
          <w:rFonts w:asciiTheme="minorHAnsi" w:hAnsiTheme="minorHAnsi" w:cstheme="minorHAnsi"/>
          <w:sz w:val="18"/>
          <w:szCs w:val="18"/>
        </w:rPr>
      </w:pPr>
      <w:r>
        <w:rPr>
          <w:rFonts w:asciiTheme="minorHAnsi" w:hAnsiTheme="minorHAnsi" w:cstheme="minorHAnsi"/>
          <w:sz w:val="18"/>
          <w:szCs w:val="18"/>
        </w:rPr>
        <w:t xml:space="preserve"> </w:t>
      </w:r>
      <w:r w:rsidR="00B625D5">
        <w:rPr>
          <w:rFonts w:asciiTheme="minorHAnsi" w:hAnsiTheme="minorHAnsi" w:cstheme="minorHAnsi"/>
          <w:noProof/>
          <w:sz w:val="18"/>
          <w:szCs w:val="18"/>
        </w:rPr>
        <w:drawing>
          <wp:inline distT="0" distB="0" distL="0" distR="0" wp14:anchorId="2BC270ED" wp14:editId="4B0437B4">
            <wp:extent cx="4764729" cy="1591200"/>
            <wp:effectExtent l="12700" t="12700" r="10795" b="9525"/>
            <wp:docPr id="4" name="Grafik 4" descr="Ein Bild, das Schrau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hraube enthält.&#10;&#10;Automatisch generierte Beschreibung"/>
                    <pic:cNvPicPr/>
                  </pic:nvPicPr>
                  <pic:blipFill>
                    <a:blip r:embed="rId13"/>
                    <a:stretch>
                      <a:fillRect/>
                    </a:stretch>
                  </pic:blipFill>
                  <pic:spPr>
                    <a:xfrm>
                      <a:off x="0" y="0"/>
                      <a:ext cx="4798757" cy="1602564"/>
                    </a:xfrm>
                    <a:prstGeom prst="rect">
                      <a:avLst/>
                    </a:prstGeom>
                    <a:ln w="3175">
                      <a:solidFill>
                        <a:schemeClr val="tx1"/>
                      </a:solidFill>
                    </a:ln>
                  </pic:spPr>
                </pic:pic>
              </a:graphicData>
            </a:graphic>
          </wp:inline>
        </w:drawing>
      </w:r>
    </w:p>
    <w:p w14:paraId="689C5537" w14:textId="4B2CF2A9" w:rsidR="00540DB0" w:rsidRDefault="00540DB0" w:rsidP="00587F6A">
      <w:pPr>
        <w:rPr>
          <w:rFonts w:asciiTheme="minorHAnsi" w:hAnsiTheme="minorHAnsi" w:cstheme="minorHAnsi"/>
          <w:sz w:val="18"/>
          <w:szCs w:val="18"/>
        </w:rPr>
      </w:pPr>
    </w:p>
    <w:p w14:paraId="1BCE0EDD" w14:textId="7BD9E2D5" w:rsidR="00E2792B" w:rsidRPr="00390280" w:rsidRDefault="00DE72B3" w:rsidP="00587F6A">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Mehr Flexibilität im Einsatz: Der IO-Link-Lasertaster PT120520 von ipf electronic ermöglicht zahlreiche</w:t>
      </w:r>
      <w:r w:rsidR="00C646D9">
        <w:rPr>
          <w:rFonts w:asciiTheme="minorHAnsi" w:hAnsiTheme="minorHAnsi" w:cstheme="minorHAnsi"/>
          <w:sz w:val="18"/>
          <w:szCs w:val="18"/>
        </w:rPr>
        <w:br/>
      </w:r>
      <w:r>
        <w:rPr>
          <w:rFonts w:asciiTheme="minorHAnsi" w:hAnsiTheme="minorHAnsi" w:cstheme="minorHAnsi"/>
          <w:sz w:val="18"/>
          <w:szCs w:val="18"/>
        </w:rPr>
        <w:t>Einstellungen und bietet hilfreiche Funktionen.</w:t>
      </w:r>
      <w:r w:rsidR="00C646D9">
        <w:rPr>
          <w:rFonts w:asciiTheme="minorHAnsi" w:hAnsiTheme="minorHAnsi" w:cstheme="minorHAnsi"/>
          <w:sz w:val="18"/>
          <w:szCs w:val="18"/>
        </w:rPr>
        <w:t xml:space="preserve"> </w:t>
      </w:r>
      <w:r w:rsidR="00A93E70" w:rsidRPr="00390280">
        <w:rPr>
          <w:rFonts w:asciiTheme="minorHAnsi" w:hAnsiTheme="minorHAnsi" w:cstheme="minorHAnsi"/>
          <w:sz w:val="18"/>
          <w:szCs w:val="18"/>
          <w:lang w:val="en-US"/>
        </w:rPr>
        <w:t xml:space="preserve">(Bild: </w:t>
      </w:r>
      <w:proofErr w:type="spellStart"/>
      <w:r w:rsidR="00A93E70" w:rsidRPr="00390280">
        <w:rPr>
          <w:rFonts w:asciiTheme="minorHAnsi" w:hAnsiTheme="minorHAnsi" w:cstheme="minorHAnsi"/>
          <w:sz w:val="18"/>
          <w:szCs w:val="18"/>
          <w:lang w:val="en-US"/>
        </w:rPr>
        <w:t>ipf</w:t>
      </w:r>
      <w:proofErr w:type="spellEnd"/>
      <w:r w:rsidR="00A93E70" w:rsidRPr="00390280">
        <w:rPr>
          <w:rFonts w:asciiTheme="minorHAnsi" w:hAnsiTheme="minorHAnsi" w:cstheme="minorHAnsi"/>
          <w:sz w:val="18"/>
          <w:szCs w:val="18"/>
          <w:lang w:val="en-US"/>
        </w:rPr>
        <w:t xml:space="preserve"> electronic</w:t>
      </w:r>
      <w:r w:rsidR="000E2D4D" w:rsidRPr="00390280">
        <w:rPr>
          <w:rFonts w:asciiTheme="minorHAnsi" w:hAnsiTheme="minorHAnsi" w:cstheme="minorHAnsi"/>
          <w:sz w:val="18"/>
          <w:szCs w:val="18"/>
          <w:lang w:val="en-US"/>
        </w:rPr>
        <w:t xml:space="preserve"> </w:t>
      </w:r>
      <w:proofErr w:type="spellStart"/>
      <w:r w:rsidR="000E2D4D" w:rsidRPr="00390280">
        <w:rPr>
          <w:rFonts w:asciiTheme="minorHAnsi" w:hAnsiTheme="minorHAnsi" w:cstheme="minorHAnsi"/>
          <w:sz w:val="18"/>
          <w:szCs w:val="18"/>
          <w:lang w:val="en-US"/>
        </w:rPr>
        <w:t>gmbh</w:t>
      </w:r>
      <w:proofErr w:type="spellEnd"/>
      <w:r w:rsidR="00A93E70" w:rsidRPr="00390280">
        <w:rPr>
          <w:rFonts w:asciiTheme="minorHAnsi" w:hAnsiTheme="minorHAnsi" w:cstheme="minorHAnsi"/>
          <w:sz w:val="18"/>
          <w:szCs w:val="18"/>
          <w:lang w:val="en-US"/>
        </w:rPr>
        <w:t>)</w:t>
      </w:r>
    </w:p>
    <w:p w14:paraId="71AE847F" w14:textId="4F1DF452" w:rsidR="002577AD" w:rsidRPr="00390280" w:rsidRDefault="002577AD" w:rsidP="00587F6A">
      <w:pPr>
        <w:rPr>
          <w:rFonts w:asciiTheme="minorHAnsi" w:hAnsiTheme="minorHAnsi" w:cstheme="minorHAnsi"/>
          <w:sz w:val="18"/>
          <w:szCs w:val="18"/>
          <w:lang w:val="en-US"/>
        </w:rPr>
      </w:pPr>
    </w:p>
    <w:p w14:paraId="4B32D51D" w14:textId="1666215A" w:rsidR="002577AD" w:rsidRPr="00390280" w:rsidRDefault="002577AD" w:rsidP="00587F6A">
      <w:pPr>
        <w:rPr>
          <w:rFonts w:asciiTheme="minorHAnsi" w:hAnsiTheme="minorHAnsi" w:cstheme="minorHAnsi"/>
          <w:sz w:val="18"/>
          <w:szCs w:val="18"/>
          <w:lang w:val="en-US"/>
        </w:rPr>
      </w:pPr>
    </w:p>
    <w:p w14:paraId="4B1D0429" w14:textId="77777777" w:rsidR="00E2792B" w:rsidRPr="00390280" w:rsidRDefault="00E2792B" w:rsidP="00587F6A">
      <w:pPr>
        <w:rPr>
          <w:rFonts w:asciiTheme="minorHAnsi" w:hAnsiTheme="minorHAnsi" w:cstheme="minorHAnsi"/>
          <w:sz w:val="18"/>
          <w:szCs w:val="18"/>
          <w:lang w:val="en-US"/>
        </w:rPr>
      </w:pPr>
    </w:p>
    <w:p w14:paraId="12B30C55" w14:textId="77777777" w:rsidR="003F3E15" w:rsidRPr="00390280"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65FDE473" w14:textId="17DCC423" w:rsidR="003F3E15" w:rsidRPr="002577AD" w:rsidRDefault="003F3E15" w:rsidP="003F3E15">
      <w:pPr>
        <w:keepNext/>
        <w:keepLines/>
        <w:autoSpaceDE w:val="0"/>
        <w:autoSpaceDN w:val="0"/>
        <w:adjustRightInd w:val="0"/>
        <w:spacing w:line="240" w:lineRule="exact"/>
        <w:ind w:right="-1"/>
        <w:rPr>
          <w:rFonts w:asciiTheme="minorHAnsi" w:hAnsiTheme="minorHAnsi" w:cstheme="minorHAnsi"/>
          <w:sz w:val="24"/>
          <w:szCs w:val="24"/>
          <w:lang w:val="en-US"/>
        </w:rPr>
      </w:pPr>
      <w:r w:rsidRPr="002577AD">
        <w:rPr>
          <w:rFonts w:asciiTheme="minorHAnsi" w:hAnsiTheme="minorHAnsi"/>
          <w:b/>
          <w:i/>
          <w:sz w:val="24"/>
          <w:szCs w:val="24"/>
          <w:lang w:val="en-US"/>
        </w:rPr>
        <w:t xml:space="preserve">IPF ELECTRONIC AUF DER </w:t>
      </w:r>
      <w:r w:rsidR="00DE72B3">
        <w:rPr>
          <w:rFonts w:asciiTheme="minorHAnsi" w:hAnsiTheme="minorHAnsi"/>
          <w:b/>
          <w:i/>
          <w:sz w:val="24"/>
          <w:szCs w:val="24"/>
          <w:lang w:val="en-US"/>
        </w:rPr>
        <w:t>SPS</w:t>
      </w:r>
      <w:r w:rsidRPr="002577AD">
        <w:rPr>
          <w:rFonts w:asciiTheme="minorHAnsi" w:hAnsiTheme="minorHAnsi"/>
          <w:b/>
          <w:i/>
          <w:sz w:val="24"/>
          <w:szCs w:val="24"/>
          <w:lang w:val="en-US"/>
        </w:rPr>
        <w:t>:</w:t>
      </w:r>
      <w:r w:rsidRPr="002577AD">
        <w:rPr>
          <w:rFonts w:asciiTheme="minorHAnsi" w:hAnsiTheme="minorHAnsi"/>
          <w:b/>
          <w:i/>
          <w:sz w:val="24"/>
          <w:szCs w:val="24"/>
          <w:lang w:val="en-US"/>
        </w:rPr>
        <w:br/>
      </w:r>
      <w:r w:rsidRPr="002577AD">
        <w:rPr>
          <w:rFonts w:asciiTheme="minorHAnsi" w:hAnsiTheme="minorHAnsi" w:cstheme="minorHAnsi"/>
          <w:b/>
          <w:i/>
          <w:color w:val="FF0000"/>
          <w:sz w:val="24"/>
          <w:szCs w:val="24"/>
          <w:lang w:val="en-US"/>
        </w:rPr>
        <w:t xml:space="preserve">HALLE </w:t>
      </w:r>
      <w:r w:rsidR="00DE72B3">
        <w:rPr>
          <w:rFonts w:asciiTheme="minorHAnsi" w:hAnsiTheme="minorHAnsi" w:cstheme="minorHAnsi"/>
          <w:b/>
          <w:i/>
          <w:color w:val="FF0000"/>
          <w:sz w:val="24"/>
          <w:szCs w:val="24"/>
          <w:lang w:val="en-US"/>
        </w:rPr>
        <w:t>7A</w:t>
      </w:r>
      <w:r w:rsidRPr="002577AD">
        <w:rPr>
          <w:rFonts w:asciiTheme="minorHAnsi" w:hAnsiTheme="minorHAnsi" w:cstheme="minorHAnsi"/>
          <w:b/>
          <w:i/>
          <w:color w:val="FF0000"/>
          <w:sz w:val="24"/>
          <w:szCs w:val="24"/>
          <w:lang w:val="en-US"/>
        </w:rPr>
        <w:t xml:space="preserve">, STAND </w:t>
      </w:r>
      <w:r w:rsidR="00DE72B3">
        <w:rPr>
          <w:rFonts w:asciiTheme="minorHAnsi" w:hAnsiTheme="minorHAnsi" w:cstheme="minorHAnsi"/>
          <w:b/>
          <w:i/>
          <w:color w:val="FF0000"/>
          <w:sz w:val="24"/>
          <w:szCs w:val="24"/>
          <w:lang w:val="en-US"/>
        </w:rPr>
        <w:t>4</w:t>
      </w:r>
      <w:r w:rsidRPr="002577AD">
        <w:rPr>
          <w:rFonts w:asciiTheme="minorHAnsi" w:hAnsiTheme="minorHAnsi" w:cstheme="minorHAnsi"/>
          <w:b/>
          <w:i/>
          <w:color w:val="FF0000"/>
          <w:sz w:val="24"/>
          <w:szCs w:val="24"/>
          <w:lang w:val="en-US"/>
        </w:rPr>
        <w:t>00</w:t>
      </w:r>
      <w:r w:rsidRPr="002577AD">
        <w:rPr>
          <w:rFonts w:asciiTheme="minorHAnsi" w:hAnsiTheme="minorHAnsi" w:cstheme="minorHAnsi"/>
          <w:sz w:val="24"/>
          <w:szCs w:val="24"/>
          <w:lang w:val="en-US"/>
        </w:rPr>
        <w:t xml:space="preserve"> </w:t>
      </w:r>
    </w:p>
    <w:p w14:paraId="33356480" w14:textId="7D397763" w:rsidR="001316E7" w:rsidRPr="002577AD" w:rsidRDefault="001316E7">
      <w:pPr>
        <w:rPr>
          <w:rFonts w:asciiTheme="minorHAnsi" w:hAnsiTheme="minorHAnsi" w:cstheme="minorHAnsi"/>
          <w:sz w:val="18"/>
          <w:szCs w:val="18"/>
          <w:lang w:val="en-US"/>
        </w:rPr>
      </w:pPr>
      <w:r w:rsidRPr="002577AD">
        <w:rPr>
          <w:rFonts w:asciiTheme="minorHAnsi" w:hAnsiTheme="minorHAnsi" w:cstheme="minorHAnsi"/>
          <w:sz w:val="18"/>
          <w:szCs w:val="18"/>
          <w:lang w:val="en-US"/>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8F0D7C"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38B28306" w:rsidR="00DF5EDA" w:rsidRPr="00383051" w:rsidRDefault="00BD1317" w:rsidP="00242329">
      <w:pPr>
        <w:ind w:right="-1"/>
        <w:rPr>
          <w:rStyle w:val="Hyperlink"/>
          <w:rFonts w:asciiTheme="minorHAnsi" w:hAnsiTheme="minorHAnsi" w:cstheme="minorHAnsi"/>
          <w:b/>
          <w:color w:val="auto"/>
          <w:sz w:val="17"/>
          <w:szCs w:val="17"/>
          <w:u w:val="none"/>
        </w:rPr>
      </w:pPr>
      <w:r>
        <w:rPr>
          <w:rFonts w:asciiTheme="minorHAnsi" w:hAnsiTheme="minorHAnsi" w:cstheme="minorHAnsi"/>
          <w:b/>
          <w:noProof/>
          <w:sz w:val="17"/>
          <w:szCs w:val="17"/>
        </w:rPr>
        <w:drawing>
          <wp:anchor distT="0" distB="0" distL="114300" distR="114300" simplePos="0" relativeHeight="251659264" behindDoc="1" locked="0" layoutInCell="1" allowOverlap="1" wp14:anchorId="43A3476A" wp14:editId="45228390">
            <wp:simplePos x="0" y="0"/>
            <wp:positionH relativeFrom="column">
              <wp:posOffset>5569527</wp:posOffset>
            </wp:positionH>
            <wp:positionV relativeFrom="paragraph">
              <wp:posOffset>129447</wp:posOffset>
            </wp:positionV>
            <wp:extent cx="842400" cy="842400"/>
            <wp:effectExtent l="0" t="0" r="0" b="0"/>
            <wp:wrapTight wrapText="bothSides">
              <wp:wrapPolygon edited="0">
                <wp:start x="0" y="0"/>
                <wp:lineTo x="0" y="21176"/>
                <wp:lineTo x="21176" y="21176"/>
                <wp:lineTo x="211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5"/>
                    <a:stretch>
                      <a:fillRect/>
                    </a:stretch>
                  </pic:blipFill>
                  <pic:spPr>
                    <a:xfrm>
                      <a:off x="0" y="0"/>
                      <a:ext cx="842400" cy="84240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DF5EDA" w:rsidRPr="00383051">
          <w:rPr>
            <w:rStyle w:val="Hyperlink"/>
            <w:rFonts w:asciiTheme="minorHAnsi" w:hAnsiTheme="minorHAnsi" w:cstheme="minorHAnsi"/>
            <w:b/>
            <w:color w:val="auto"/>
            <w:sz w:val="17"/>
            <w:szCs w:val="17"/>
            <w:u w:val="none"/>
          </w:rPr>
          <w:t>www.ipf.de</w:t>
        </w:r>
      </w:hyperlink>
    </w:p>
    <w:p w14:paraId="10DBCBD1" w14:textId="05BA80C7"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5B26B813" w14:textId="2BF031C8"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7B84" w14:textId="77777777" w:rsidR="008F0D7C" w:rsidRDefault="008F0D7C">
      <w:r>
        <w:separator/>
      </w:r>
    </w:p>
  </w:endnote>
  <w:endnote w:type="continuationSeparator" w:id="0">
    <w:p w14:paraId="763EDA67" w14:textId="77777777" w:rsidR="008F0D7C" w:rsidRDefault="008F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933E4">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6933E4">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F518" w14:textId="77777777" w:rsidR="008F0D7C" w:rsidRDefault="008F0D7C">
      <w:r>
        <w:separator/>
      </w:r>
    </w:p>
  </w:footnote>
  <w:footnote w:type="continuationSeparator" w:id="0">
    <w:p w14:paraId="7174FB21" w14:textId="77777777" w:rsidR="008F0D7C" w:rsidRDefault="008F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973B0"/>
    <w:rsid w:val="000B6B9B"/>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B3C8D"/>
    <w:rsid w:val="001B4888"/>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73C64"/>
    <w:rsid w:val="00276F11"/>
    <w:rsid w:val="00286A1B"/>
    <w:rsid w:val="00292B4A"/>
    <w:rsid w:val="002A3FDD"/>
    <w:rsid w:val="002B362F"/>
    <w:rsid w:val="002B7FAA"/>
    <w:rsid w:val="002D34FA"/>
    <w:rsid w:val="002E1CDF"/>
    <w:rsid w:val="002E3B28"/>
    <w:rsid w:val="002E3D90"/>
    <w:rsid w:val="002F0844"/>
    <w:rsid w:val="00300500"/>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9028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51514"/>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768E"/>
    <w:rsid w:val="0051037D"/>
    <w:rsid w:val="00511A0D"/>
    <w:rsid w:val="00513153"/>
    <w:rsid w:val="005230CD"/>
    <w:rsid w:val="00525458"/>
    <w:rsid w:val="00525B3E"/>
    <w:rsid w:val="00536CC1"/>
    <w:rsid w:val="00540DB0"/>
    <w:rsid w:val="005419B7"/>
    <w:rsid w:val="005514F5"/>
    <w:rsid w:val="005542D8"/>
    <w:rsid w:val="00555C64"/>
    <w:rsid w:val="00555D2C"/>
    <w:rsid w:val="00556FEC"/>
    <w:rsid w:val="0055763D"/>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3509"/>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2C1"/>
    <w:rsid w:val="006B3A12"/>
    <w:rsid w:val="006B714C"/>
    <w:rsid w:val="006C5375"/>
    <w:rsid w:val="006C7D76"/>
    <w:rsid w:val="006D020E"/>
    <w:rsid w:val="006D0EB8"/>
    <w:rsid w:val="006E6376"/>
    <w:rsid w:val="006F024D"/>
    <w:rsid w:val="006F3603"/>
    <w:rsid w:val="006F554D"/>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5105"/>
    <w:rsid w:val="00857F7B"/>
    <w:rsid w:val="00875B2D"/>
    <w:rsid w:val="00886B00"/>
    <w:rsid w:val="0089263F"/>
    <w:rsid w:val="008A24A3"/>
    <w:rsid w:val="008A3D65"/>
    <w:rsid w:val="008A5F7F"/>
    <w:rsid w:val="008B3690"/>
    <w:rsid w:val="008B388D"/>
    <w:rsid w:val="008C25A7"/>
    <w:rsid w:val="008C3BDB"/>
    <w:rsid w:val="008C6398"/>
    <w:rsid w:val="008D22AA"/>
    <w:rsid w:val="008D24C0"/>
    <w:rsid w:val="008E0238"/>
    <w:rsid w:val="008E06E5"/>
    <w:rsid w:val="008F0D7C"/>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195B"/>
    <w:rsid w:val="009E249A"/>
    <w:rsid w:val="009E292A"/>
    <w:rsid w:val="009E3776"/>
    <w:rsid w:val="009F2104"/>
    <w:rsid w:val="009F2E6D"/>
    <w:rsid w:val="009F6B7A"/>
    <w:rsid w:val="00A058F0"/>
    <w:rsid w:val="00A0746E"/>
    <w:rsid w:val="00A13743"/>
    <w:rsid w:val="00A167C6"/>
    <w:rsid w:val="00A27FDA"/>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25D5"/>
    <w:rsid w:val="00B668B3"/>
    <w:rsid w:val="00B66DBE"/>
    <w:rsid w:val="00B7204A"/>
    <w:rsid w:val="00B761AF"/>
    <w:rsid w:val="00B902B5"/>
    <w:rsid w:val="00BA43D7"/>
    <w:rsid w:val="00BA714B"/>
    <w:rsid w:val="00BB1592"/>
    <w:rsid w:val="00BB3073"/>
    <w:rsid w:val="00BD06DF"/>
    <w:rsid w:val="00BD1317"/>
    <w:rsid w:val="00BD2FD6"/>
    <w:rsid w:val="00BD593E"/>
    <w:rsid w:val="00BD7742"/>
    <w:rsid w:val="00BF050B"/>
    <w:rsid w:val="00C006F3"/>
    <w:rsid w:val="00C01AA3"/>
    <w:rsid w:val="00C17EEC"/>
    <w:rsid w:val="00C30E81"/>
    <w:rsid w:val="00C53FB0"/>
    <w:rsid w:val="00C60A43"/>
    <w:rsid w:val="00C61C60"/>
    <w:rsid w:val="00C62C8B"/>
    <w:rsid w:val="00C64116"/>
    <w:rsid w:val="00C646D9"/>
    <w:rsid w:val="00C6767D"/>
    <w:rsid w:val="00C67C53"/>
    <w:rsid w:val="00C776FF"/>
    <w:rsid w:val="00C94C34"/>
    <w:rsid w:val="00CA1E17"/>
    <w:rsid w:val="00CB423A"/>
    <w:rsid w:val="00CB4417"/>
    <w:rsid w:val="00CB6FEF"/>
    <w:rsid w:val="00CC68C1"/>
    <w:rsid w:val="00CD0399"/>
    <w:rsid w:val="00CD5240"/>
    <w:rsid w:val="00CD5DDB"/>
    <w:rsid w:val="00CE1D4B"/>
    <w:rsid w:val="00D030A1"/>
    <w:rsid w:val="00D039FB"/>
    <w:rsid w:val="00D10E9E"/>
    <w:rsid w:val="00D21730"/>
    <w:rsid w:val="00D21CAE"/>
    <w:rsid w:val="00D2708F"/>
    <w:rsid w:val="00D32010"/>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E72B3"/>
    <w:rsid w:val="00DF5EDA"/>
    <w:rsid w:val="00E0553E"/>
    <w:rsid w:val="00E16A02"/>
    <w:rsid w:val="00E2792B"/>
    <w:rsid w:val="00E33E3F"/>
    <w:rsid w:val="00E3502C"/>
    <w:rsid w:val="00E56268"/>
    <w:rsid w:val="00E73373"/>
    <w:rsid w:val="00E74340"/>
    <w:rsid w:val="00E95541"/>
    <w:rsid w:val="00E971E2"/>
    <w:rsid w:val="00EA5334"/>
    <w:rsid w:val="00EA56B4"/>
    <w:rsid w:val="00EB1C17"/>
    <w:rsid w:val="00EB735E"/>
    <w:rsid w:val="00ED11E8"/>
    <w:rsid w:val="00ED40BC"/>
    <w:rsid w:val="00EE0862"/>
    <w:rsid w:val="00EF4E6D"/>
    <w:rsid w:val="00F038D2"/>
    <w:rsid w:val="00F4126F"/>
    <w:rsid w:val="00F41DEC"/>
    <w:rsid w:val="00F426DE"/>
    <w:rsid w:val="00F662C8"/>
    <w:rsid w:val="00F7770B"/>
    <w:rsid w:val="00F827DE"/>
    <w:rsid w:val="00F82EE0"/>
    <w:rsid w:val="00F857B0"/>
    <w:rsid w:val="00F874B3"/>
    <w:rsid w:val="00F92586"/>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2F7B-F8C9-41F9-B44F-590F7C39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3578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2021-10-18T07:00:00Z</dcterms:created>
  <dcterms:modified xsi:type="dcterms:W3CDTF">2021-10-18T07:00:00Z</dcterms:modified>
</cp:coreProperties>
</file>