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0683982D" w14:textId="77777777" w:rsidR="00A00358" w:rsidRPr="00187103" w:rsidRDefault="00A00358" w:rsidP="00DC6C36">
      <w:pPr>
        <w:autoSpaceDE w:val="0"/>
        <w:autoSpaceDN w:val="0"/>
        <w:adjustRightInd w:val="0"/>
        <w:ind w:right="-1"/>
        <w:rPr>
          <w:rFonts w:asciiTheme="minorHAnsi" w:hAnsiTheme="minorHAnsi" w:cstheme="minorHAnsi"/>
          <w:b/>
          <w:bCs/>
          <w:i/>
          <w:iCs/>
          <w:color w:val="FF0000"/>
          <w:sz w:val="21"/>
          <w:szCs w:val="21"/>
          <w:lang w:val="en-US"/>
        </w:rPr>
      </w:pPr>
      <w:r w:rsidRPr="00187103">
        <w:rPr>
          <w:rFonts w:asciiTheme="minorHAnsi" w:hAnsiTheme="minorHAnsi" w:cstheme="minorHAnsi"/>
          <w:b/>
          <w:bCs/>
          <w:i/>
          <w:iCs/>
          <w:color w:val="FF0000"/>
          <w:sz w:val="21"/>
          <w:szCs w:val="21"/>
          <w:lang w:val="en-US"/>
        </w:rPr>
        <w:t>It could not be simpler</w:t>
      </w:r>
    </w:p>
    <w:p w14:paraId="642B2A4B" w14:textId="28C24037" w:rsidR="001D7FE1" w:rsidRPr="00A00358" w:rsidRDefault="00A00358" w:rsidP="00DC6C36">
      <w:pPr>
        <w:autoSpaceDE w:val="0"/>
        <w:autoSpaceDN w:val="0"/>
        <w:adjustRightInd w:val="0"/>
        <w:ind w:right="-1"/>
        <w:rPr>
          <w:rFonts w:asciiTheme="minorHAnsi" w:hAnsiTheme="minorHAnsi" w:cstheme="minorHAnsi"/>
          <w:sz w:val="18"/>
          <w:szCs w:val="18"/>
          <w:lang w:val="en-US"/>
        </w:rPr>
        <w:sectPr w:rsidR="001D7FE1" w:rsidRPr="00A00358" w:rsidSect="00DF5EDA">
          <w:type w:val="continuous"/>
          <w:pgSz w:w="11907" w:h="16840" w:code="9"/>
          <w:pgMar w:top="1134" w:right="851" w:bottom="1134" w:left="851" w:header="0" w:footer="567" w:gutter="0"/>
          <w:cols w:space="568"/>
          <w:titlePg/>
          <w:docGrid w:linePitch="272"/>
        </w:sectPr>
      </w:pPr>
      <w:r w:rsidRPr="00A00358">
        <w:rPr>
          <w:rFonts w:asciiTheme="minorHAnsi" w:hAnsiTheme="minorHAnsi" w:cstheme="minorHAnsi"/>
          <w:i/>
          <w:iCs/>
          <w:sz w:val="21"/>
          <w:szCs w:val="21"/>
          <w:lang w:val="en-US"/>
        </w:rPr>
        <w:t xml:space="preserve">New measuring transducer for top hat rail from ipf </w:t>
      </w:r>
    </w:p>
    <w:p w14:paraId="670266A5" w14:textId="77777777" w:rsidR="00587F6A" w:rsidRPr="00A00358" w:rsidRDefault="00587F6A" w:rsidP="009B590E">
      <w:pPr>
        <w:rPr>
          <w:rFonts w:asciiTheme="minorHAnsi" w:hAnsiTheme="minorHAnsi" w:cstheme="minorHAnsi"/>
          <w:sz w:val="18"/>
          <w:szCs w:val="18"/>
          <w:lang w:val="en-US"/>
        </w:rPr>
      </w:pPr>
    </w:p>
    <w:p w14:paraId="62292471" w14:textId="1C86FA44" w:rsidR="00A93149" w:rsidRPr="00A00358" w:rsidRDefault="00A00358" w:rsidP="00587F6A">
      <w:pPr>
        <w:rPr>
          <w:rFonts w:asciiTheme="minorHAnsi" w:hAnsiTheme="minorHAnsi" w:cstheme="minorHAnsi"/>
          <w:sz w:val="18"/>
          <w:szCs w:val="18"/>
          <w:lang w:val="en-US"/>
        </w:rPr>
      </w:pPr>
      <w:r w:rsidRPr="00A00358">
        <w:rPr>
          <w:rFonts w:asciiTheme="minorHAnsi" w:hAnsiTheme="minorHAnsi" w:cstheme="minorHAnsi"/>
          <w:sz w:val="18"/>
          <w:szCs w:val="18"/>
          <w:lang w:val="en-US"/>
        </w:rPr>
        <w:t>With the BA870100, ipf electronic presents an extremely versatile measuring transducer in a top hat rail housing.</w:t>
      </w:r>
      <w:r w:rsidR="00970E49" w:rsidRPr="00A00358">
        <w:rPr>
          <w:rFonts w:asciiTheme="minorHAnsi" w:hAnsiTheme="minorHAnsi" w:cstheme="minorHAnsi"/>
          <w:sz w:val="18"/>
          <w:szCs w:val="18"/>
          <w:lang w:val="en-US"/>
        </w:rPr>
        <w:t xml:space="preserve"> </w:t>
      </w:r>
    </w:p>
    <w:p w14:paraId="302FD5E1" w14:textId="77777777" w:rsidR="00A93149" w:rsidRPr="00A00358" w:rsidRDefault="00A93149" w:rsidP="00587F6A">
      <w:pPr>
        <w:rPr>
          <w:rFonts w:asciiTheme="minorHAnsi" w:hAnsiTheme="minorHAnsi" w:cstheme="minorHAnsi"/>
          <w:sz w:val="18"/>
          <w:szCs w:val="18"/>
          <w:lang w:val="en-US"/>
        </w:rPr>
      </w:pPr>
    </w:p>
    <w:p w14:paraId="7A329ECE" w14:textId="77777777" w:rsidR="00A00358" w:rsidRPr="00A00358" w:rsidRDefault="00A00358" w:rsidP="00A00358">
      <w:pPr>
        <w:rPr>
          <w:rFonts w:asciiTheme="minorHAnsi" w:hAnsiTheme="minorHAnsi" w:cstheme="minorHAnsi"/>
          <w:sz w:val="18"/>
          <w:szCs w:val="18"/>
          <w:lang w:val="en-US"/>
        </w:rPr>
      </w:pPr>
      <w:r w:rsidRPr="00A00358">
        <w:rPr>
          <w:rFonts w:asciiTheme="minorHAnsi" w:hAnsiTheme="minorHAnsi" w:cstheme="minorHAnsi"/>
          <w:sz w:val="18"/>
          <w:szCs w:val="18"/>
          <w:lang w:val="en-US"/>
        </w:rPr>
        <w:t>The use of programmable or configurable measuring transducers is always recommended when one or more digital switching signals are to be generated from an analog signal and no control system for measured value processing is available for this purpose.</w:t>
      </w:r>
    </w:p>
    <w:p w14:paraId="030335FB" w14:textId="77777777" w:rsidR="00A00358" w:rsidRPr="00A00358" w:rsidRDefault="00A00358" w:rsidP="00A00358">
      <w:pPr>
        <w:rPr>
          <w:rFonts w:asciiTheme="minorHAnsi" w:hAnsiTheme="minorHAnsi" w:cstheme="minorHAnsi"/>
          <w:sz w:val="18"/>
          <w:szCs w:val="18"/>
          <w:lang w:val="en-US"/>
        </w:rPr>
      </w:pPr>
      <w:r w:rsidRPr="00A00358">
        <w:rPr>
          <w:rFonts w:asciiTheme="minorHAnsi" w:hAnsiTheme="minorHAnsi" w:cstheme="minorHAnsi"/>
          <w:sz w:val="18"/>
          <w:szCs w:val="18"/>
          <w:lang w:val="en-US"/>
        </w:rPr>
        <w:t xml:space="preserve">In this context, the new BA870100 measuring transducer from ipf electronic proves to be a particularly flexible solution for simple processing of analog values. </w:t>
      </w:r>
    </w:p>
    <w:p w14:paraId="2D3A9C73" w14:textId="77777777" w:rsidR="00A00358" w:rsidRPr="00A00358" w:rsidRDefault="00A00358" w:rsidP="00A00358">
      <w:pPr>
        <w:rPr>
          <w:rFonts w:asciiTheme="minorHAnsi" w:hAnsiTheme="minorHAnsi" w:cstheme="minorHAnsi"/>
          <w:sz w:val="18"/>
          <w:szCs w:val="18"/>
          <w:lang w:val="en-US"/>
        </w:rPr>
      </w:pPr>
    </w:p>
    <w:p w14:paraId="19A86C15" w14:textId="182EF058" w:rsidR="00E414BA" w:rsidRDefault="00A00358" w:rsidP="00587F6A">
      <w:pPr>
        <w:rPr>
          <w:rFonts w:asciiTheme="minorHAnsi" w:hAnsiTheme="minorHAnsi" w:cstheme="minorHAnsi"/>
          <w:sz w:val="18"/>
          <w:szCs w:val="18"/>
          <w:lang w:val="en-US"/>
        </w:rPr>
      </w:pPr>
      <w:r w:rsidRPr="00A00358">
        <w:rPr>
          <w:rFonts w:asciiTheme="minorHAnsi" w:hAnsiTheme="minorHAnsi" w:cstheme="minorHAnsi"/>
          <w:sz w:val="18"/>
          <w:szCs w:val="18"/>
          <w:lang w:val="en-US"/>
        </w:rPr>
        <w:t xml:space="preserve">For the connection of a multitude of possible input signals, the BA870100 integrates two optionally linkable analog inputs, either voltage or current (0V...10V, 4mA...20mA, 0mA...20mA), with freely selectable units as well as an external teach input with optional </w:t>
      </w:r>
      <w:proofErr w:type="gramStart"/>
      <w:r w:rsidRPr="00A00358">
        <w:rPr>
          <w:rFonts w:asciiTheme="minorHAnsi" w:hAnsiTheme="minorHAnsi" w:cstheme="minorHAnsi"/>
          <w:sz w:val="18"/>
          <w:szCs w:val="18"/>
          <w:lang w:val="en-US"/>
        </w:rPr>
        <w:t>zero point</w:t>
      </w:r>
      <w:proofErr w:type="gramEnd"/>
      <w:r w:rsidRPr="00A00358">
        <w:rPr>
          <w:rFonts w:asciiTheme="minorHAnsi" w:hAnsiTheme="minorHAnsi" w:cstheme="minorHAnsi"/>
          <w:sz w:val="18"/>
          <w:szCs w:val="18"/>
          <w:lang w:val="en-US"/>
        </w:rPr>
        <w:t xml:space="preserve"> function. A total of four digital outputs and one scalable analog output, which can be used as voltage and current output (0V...10V, 4mA...20mA), are used to pass on the signals. The outputs can be assigned to any input, no matter in which combination. A 10-bit A/D converter ensures the appropriate resolution of the required signal. In addition, it is possible to switch the output signals in any desired form (NPN/PNP, normally closed/ normally open function, time functions).</w:t>
      </w:r>
    </w:p>
    <w:p w14:paraId="5BC71252" w14:textId="77777777" w:rsidR="00A00358" w:rsidRPr="00A00358" w:rsidRDefault="00A00358" w:rsidP="00587F6A">
      <w:pPr>
        <w:rPr>
          <w:rFonts w:asciiTheme="minorHAnsi" w:hAnsiTheme="minorHAnsi" w:cstheme="minorHAnsi"/>
          <w:sz w:val="18"/>
          <w:szCs w:val="18"/>
          <w:lang w:val="en-US"/>
        </w:rPr>
      </w:pPr>
    </w:p>
    <w:p w14:paraId="7F9A9ABA" w14:textId="4EFB95BA" w:rsidR="00EF3E12" w:rsidRDefault="00A00358" w:rsidP="00587F6A">
      <w:pPr>
        <w:rPr>
          <w:rFonts w:asciiTheme="minorHAnsi" w:hAnsiTheme="minorHAnsi" w:cstheme="minorHAnsi"/>
          <w:sz w:val="18"/>
          <w:szCs w:val="18"/>
          <w:lang w:val="en-US"/>
        </w:rPr>
      </w:pPr>
      <w:r w:rsidRPr="00A00358">
        <w:rPr>
          <w:rFonts w:asciiTheme="minorHAnsi" w:hAnsiTheme="minorHAnsi" w:cstheme="minorHAnsi"/>
          <w:sz w:val="18"/>
          <w:szCs w:val="18"/>
          <w:lang w:val="en-US"/>
        </w:rPr>
        <w:t>The BA870100 is configured quickly and easily via the intuitive operating concept, using three pushbuttons to navigate through the operating structure on the color TFT display (display languages: German, English and French).</w:t>
      </w:r>
    </w:p>
    <w:p w14:paraId="24ABEC78" w14:textId="77777777" w:rsidR="00A00358" w:rsidRPr="00A00358" w:rsidRDefault="00A00358" w:rsidP="00587F6A">
      <w:pPr>
        <w:rPr>
          <w:rFonts w:asciiTheme="minorHAnsi" w:hAnsiTheme="minorHAnsi" w:cstheme="minorHAnsi"/>
          <w:sz w:val="18"/>
          <w:szCs w:val="18"/>
          <w:lang w:val="en-US"/>
        </w:rPr>
      </w:pPr>
    </w:p>
    <w:p w14:paraId="5800ECC2" w14:textId="260A1472" w:rsidR="00B5573D" w:rsidRPr="00A00358" w:rsidRDefault="00A00358" w:rsidP="00587F6A">
      <w:pPr>
        <w:rPr>
          <w:rFonts w:asciiTheme="minorHAnsi" w:hAnsiTheme="minorHAnsi" w:cstheme="minorHAnsi"/>
          <w:sz w:val="18"/>
          <w:szCs w:val="18"/>
          <w:lang w:val="en-US"/>
        </w:rPr>
      </w:pPr>
      <w:r w:rsidRPr="00A00358">
        <w:rPr>
          <w:rFonts w:asciiTheme="minorHAnsi" w:hAnsiTheme="minorHAnsi" w:cstheme="minorHAnsi"/>
          <w:sz w:val="18"/>
          <w:szCs w:val="18"/>
          <w:lang w:val="en-US"/>
        </w:rPr>
        <w:t>Due to its high flexibility, the new measuring transducer is ideally suited for simple retrofitting or targeted optimization of machines or molds where no PLC is available. In addition, the BA870100 is also recommended as a time- and cost-optimized solution for supplementing machine controls, as it eliminates the need for the complex installation of an analog input card. It is also conceivable to use the BA870100 as a stand-alone pump controller for level control, to name just a few examples.</w:t>
      </w:r>
    </w:p>
    <w:p w14:paraId="226A498E" w14:textId="025342FE" w:rsidR="00B16AF5" w:rsidRPr="00A00358" w:rsidRDefault="00B16AF5" w:rsidP="00A65620">
      <w:pPr>
        <w:rPr>
          <w:rFonts w:asciiTheme="minorHAnsi" w:hAnsiTheme="minorHAnsi" w:cstheme="minorHAnsi"/>
          <w:sz w:val="18"/>
          <w:szCs w:val="18"/>
          <w:lang w:val="en-US"/>
        </w:rPr>
      </w:pPr>
    </w:p>
    <w:p w14:paraId="689C5537" w14:textId="368A8498" w:rsidR="00540DB0" w:rsidRDefault="00D21652" w:rsidP="00D21652">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7B0D926F" wp14:editId="2DACD7B8">
            <wp:extent cx="3189248" cy="3846160"/>
            <wp:effectExtent l="12700" t="12700" r="11430" b="15240"/>
            <wp:docPr id="1" name="Grafik 1" descr="Ein Bild, das Text, Gerät, Anzeig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rät, Anzeige enthält.&#10;&#10;Automatisch generierte Beschreibung"/>
                    <pic:cNvPicPr/>
                  </pic:nvPicPr>
                  <pic:blipFill>
                    <a:blip r:embed="rId13"/>
                    <a:stretch>
                      <a:fillRect/>
                    </a:stretch>
                  </pic:blipFill>
                  <pic:spPr>
                    <a:xfrm>
                      <a:off x="0" y="0"/>
                      <a:ext cx="3241454" cy="3909120"/>
                    </a:xfrm>
                    <a:prstGeom prst="rect">
                      <a:avLst/>
                    </a:prstGeom>
                    <a:ln w="3175">
                      <a:solidFill>
                        <a:schemeClr val="tx1"/>
                      </a:solidFill>
                    </a:ln>
                  </pic:spPr>
                </pic:pic>
              </a:graphicData>
            </a:graphic>
          </wp:inline>
        </w:drawing>
      </w:r>
    </w:p>
    <w:p w14:paraId="62DC0041" w14:textId="3E5DCCD2" w:rsidR="001316E7" w:rsidRDefault="001316E7" w:rsidP="00587F6A">
      <w:pPr>
        <w:rPr>
          <w:rFonts w:asciiTheme="minorHAnsi" w:hAnsiTheme="minorHAnsi" w:cstheme="minorHAnsi"/>
          <w:sz w:val="18"/>
          <w:szCs w:val="18"/>
        </w:rPr>
      </w:pPr>
    </w:p>
    <w:p w14:paraId="76E0876B" w14:textId="77777777" w:rsidR="00D93ED3" w:rsidRDefault="00D93ED3" w:rsidP="00D93ED3">
      <w:pPr>
        <w:rPr>
          <w:rFonts w:asciiTheme="minorHAnsi" w:hAnsiTheme="minorHAnsi" w:cstheme="minorHAnsi"/>
          <w:sz w:val="18"/>
          <w:szCs w:val="18"/>
          <w:lang w:val="en-US"/>
        </w:rPr>
      </w:pPr>
      <w:r w:rsidRPr="00D93ED3">
        <w:rPr>
          <w:rFonts w:asciiTheme="minorHAnsi" w:hAnsiTheme="minorHAnsi" w:cstheme="minorHAnsi"/>
          <w:i/>
          <w:iCs/>
          <w:sz w:val="18"/>
          <w:szCs w:val="18"/>
          <w:lang w:val="en-US"/>
        </w:rPr>
        <w:t>Caption</w:t>
      </w:r>
      <w:r w:rsidR="002577AD" w:rsidRPr="00D93ED3">
        <w:rPr>
          <w:rFonts w:asciiTheme="minorHAnsi" w:hAnsiTheme="minorHAnsi" w:cstheme="minorHAnsi"/>
          <w:i/>
          <w:iCs/>
          <w:sz w:val="18"/>
          <w:szCs w:val="18"/>
          <w:lang w:val="en-US"/>
        </w:rPr>
        <w:t>:</w:t>
      </w:r>
      <w:r w:rsidR="002577AD" w:rsidRPr="00D93ED3">
        <w:rPr>
          <w:rFonts w:asciiTheme="minorHAnsi" w:hAnsiTheme="minorHAnsi" w:cstheme="minorHAnsi"/>
          <w:sz w:val="18"/>
          <w:szCs w:val="18"/>
          <w:lang w:val="en-US"/>
        </w:rPr>
        <w:t xml:space="preserve"> </w:t>
      </w:r>
      <w:r w:rsidRPr="00D93ED3">
        <w:rPr>
          <w:rFonts w:asciiTheme="minorHAnsi" w:hAnsiTheme="minorHAnsi" w:cstheme="minorHAnsi"/>
          <w:sz w:val="18"/>
          <w:szCs w:val="18"/>
          <w:lang w:val="en-US"/>
        </w:rPr>
        <w:t xml:space="preserve">The new BA870100 measuring transducer in a top hat rail housing </w:t>
      </w:r>
    </w:p>
    <w:p w14:paraId="70F5FD55" w14:textId="55E2BFAF" w:rsidR="00D93ED3" w:rsidRPr="00D93ED3" w:rsidRDefault="00D93ED3" w:rsidP="00D93ED3">
      <w:pPr>
        <w:rPr>
          <w:rFonts w:asciiTheme="minorHAnsi" w:hAnsiTheme="minorHAnsi" w:cstheme="minorHAnsi"/>
          <w:sz w:val="18"/>
          <w:szCs w:val="18"/>
          <w:lang w:val="en-US"/>
        </w:rPr>
      </w:pPr>
      <w:r w:rsidRPr="00D93ED3">
        <w:rPr>
          <w:rFonts w:asciiTheme="minorHAnsi" w:hAnsiTheme="minorHAnsi" w:cstheme="minorHAnsi"/>
          <w:sz w:val="18"/>
          <w:szCs w:val="18"/>
          <w:lang w:val="en-US"/>
        </w:rPr>
        <w:t xml:space="preserve">from ipf electronic proves to be a true "all-rounder" when it comes to signal processing. </w:t>
      </w:r>
    </w:p>
    <w:p w14:paraId="1BCE0EDD" w14:textId="2804A961" w:rsidR="00E2792B" w:rsidRPr="00187103" w:rsidRDefault="00D93ED3" w:rsidP="00D93ED3">
      <w:pPr>
        <w:rPr>
          <w:rFonts w:asciiTheme="minorHAnsi" w:hAnsiTheme="minorHAnsi" w:cstheme="minorHAnsi"/>
          <w:sz w:val="18"/>
          <w:szCs w:val="18"/>
          <w:lang w:val="en-US"/>
        </w:rPr>
      </w:pPr>
      <w:r w:rsidRPr="00187103">
        <w:rPr>
          <w:rFonts w:asciiTheme="minorHAnsi" w:hAnsiTheme="minorHAnsi" w:cstheme="minorHAnsi"/>
          <w:sz w:val="18"/>
          <w:szCs w:val="18"/>
          <w:lang w:val="en-US"/>
        </w:rPr>
        <w:t>(Image: ipf electronic gmbh)</w:t>
      </w:r>
    </w:p>
    <w:p w14:paraId="71AE847F" w14:textId="4F1DF452" w:rsidR="002577AD" w:rsidRPr="00187103" w:rsidRDefault="002577AD" w:rsidP="00587F6A">
      <w:pPr>
        <w:rPr>
          <w:rFonts w:asciiTheme="minorHAnsi" w:hAnsiTheme="minorHAnsi" w:cstheme="minorHAnsi"/>
          <w:sz w:val="18"/>
          <w:szCs w:val="18"/>
          <w:lang w:val="en-US"/>
        </w:rPr>
      </w:pPr>
    </w:p>
    <w:p w14:paraId="7621E604" w14:textId="77777777" w:rsidR="00A00358" w:rsidRPr="00430396" w:rsidRDefault="00A00358" w:rsidP="00A00358">
      <w:pPr>
        <w:keepNext/>
        <w:keepLines/>
        <w:autoSpaceDE w:val="0"/>
        <w:autoSpaceDN w:val="0"/>
        <w:adjustRightInd w:val="0"/>
        <w:spacing w:line="240" w:lineRule="exact"/>
        <w:ind w:right="-1"/>
        <w:rPr>
          <w:rFonts w:asciiTheme="minorHAnsi" w:hAnsiTheme="minorHAnsi" w:cstheme="minorHAnsi"/>
          <w:sz w:val="17"/>
          <w:szCs w:val="17"/>
          <w:lang w:val="en-US"/>
        </w:rPr>
      </w:pPr>
      <w:r w:rsidRPr="000C1DE5">
        <w:rPr>
          <w:rFonts w:asciiTheme="minorHAnsi" w:hAnsiTheme="minorHAnsi" w:cstheme="minorHAnsi"/>
          <w:b/>
          <w:i/>
          <w:color w:val="FF0000"/>
          <w:lang w:val="en-US"/>
        </w:rPr>
        <w:lastRenderedPageBreak/>
        <w:t>ABOUT IPF ELECTRONIC</w:t>
      </w:r>
    </w:p>
    <w:p w14:paraId="0D821A2C" w14:textId="77777777" w:rsidR="00A00358" w:rsidRPr="002245C1" w:rsidRDefault="00A00358" w:rsidP="00A00358">
      <w:pPr>
        <w:keepNext/>
        <w:keepLines/>
        <w:autoSpaceDE w:val="0"/>
        <w:autoSpaceDN w:val="0"/>
        <w:adjustRightInd w:val="0"/>
        <w:spacing w:line="240" w:lineRule="exact"/>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5332C10E" w14:textId="77777777" w:rsidR="00A00358" w:rsidRPr="002245C1" w:rsidRDefault="00A00358" w:rsidP="00A00358">
      <w:pPr>
        <w:keepNext/>
        <w:keepLines/>
        <w:autoSpaceDE w:val="0"/>
        <w:autoSpaceDN w:val="0"/>
        <w:adjustRightInd w:val="0"/>
        <w:spacing w:line="240" w:lineRule="exact"/>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5D252354" w14:textId="77777777" w:rsidR="00A00358" w:rsidRPr="0003533E" w:rsidRDefault="00A00358" w:rsidP="00A00358">
      <w:pPr>
        <w:rPr>
          <w:rFonts w:asciiTheme="minorHAnsi" w:hAnsiTheme="minorHAnsi" w:cstheme="minorHAnsi"/>
          <w:sz w:val="18"/>
          <w:szCs w:val="18"/>
          <w:lang w:val="en-US"/>
        </w:rPr>
      </w:pPr>
    </w:p>
    <w:p w14:paraId="74C94745" w14:textId="77777777" w:rsidR="00A00358" w:rsidRPr="0003533E" w:rsidRDefault="00A00358" w:rsidP="00A00358">
      <w:pPr>
        <w:ind w:right="-1"/>
        <w:rPr>
          <w:rFonts w:asciiTheme="minorHAnsi" w:hAnsiTheme="minorHAnsi" w:cstheme="minorHAnsi"/>
          <w:sz w:val="18"/>
          <w:szCs w:val="18"/>
          <w:lang w:val="en-US"/>
        </w:rPr>
      </w:pPr>
    </w:p>
    <w:p w14:paraId="68C028A3" w14:textId="77777777" w:rsidR="00A00358" w:rsidRPr="00A54D79" w:rsidRDefault="00A00358" w:rsidP="00A00358">
      <w:pPr>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 xml:space="preserve">and have our own production at our headquarters in </w:t>
      </w:r>
      <w:proofErr w:type="spellStart"/>
      <w:r w:rsidRPr="00A54D79">
        <w:rPr>
          <w:rFonts w:asciiTheme="minorHAnsi" w:hAnsiTheme="minorHAnsi" w:cstheme="minorHAnsi"/>
          <w:sz w:val="17"/>
          <w:szCs w:val="17"/>
          <w:lang w:val="en-US"/>
        </w:rPr>
        <w:t>Altena</w:t>
      </w:r>
      <w:proofErr w:type="spellEnd"/>
      <w:r w:rsidRPr="00A54D79">
        <w:rPr>
          <w:rFonts w:asciiTheme="minorHAnsi" w:hAnsiTheme="minorHAnsi" w:cstheme="minorHAnsi"/>
          <w:sz w:val="17"/>
          <w:szCs w:val="17"/>
          <w:lang w:val="en-US"/>
        </w:rPr>
        <w:t xml:space="preserve"> in Sauerland.</w:t>
      </w:r>
    </w:p>
    <w:p w14:paraId="2EE3D7BF" w14:textId="77777777" w:rsidR="00A00358" w:rsidRPr="002245C1" w:rsidRDefault="00A00358" w:rsidP="00A00358">
      <w:pPr>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 xml:space="preserve">outside the box, create innovative, sustainable </w:t>
      </w:r>
      <w:proofErr w:type="gramStart"/>
      <w:r w:rsidRPr="00A54D79">
        <w:rPr>
          <w:rFonts w:asciiTheme="minorHAnsi" w:hAnsiTheme="minorHAnsi" w:cstheme="minorHAnsi"/>
          <w:sz w:val="17"/>
          <w:szCs w:val="17"/>
          <w:lang w:val="en-US"/>
        </w:rPr>
        <w:t>solutions</w:t>
      </w:r>
      <w:proofErr w:type="gramEnd"/>
      <w:r w:rsidRPr="00A54D79">
        <w:rPr>
          <w:rFonts w:asciiTheme="minorHAnsi" w:hAnsiTheme="minorHAnsi" w:cstheme="minorHAnsi"/>
          <w:sz w:val="17"/>
          <w:szCs w:val="17"/>
          <w:lang w:val="en-US"/>
        </w:rPr>
        <w:t xml:space="preserve">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75D88EC1" w14:textId="77777777" w:rsidR="00A00358" w:rsidRPr="002245C1" w:rsidRDefault="00A00358" w:rsidP="00A00358">
      <w:pPr>
        <w:keepNext/>
        <w:keepLine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w:t>
      </w:r>
      <w:proofErr w:type="gramStart"/>
      <w:r w:rsidRPr="002245C1">
        <w:rPr>
          <w:rFonts w:asciiTheme="minorHAnsi" w:hAnsiTheme="minorHAnsi" w:cstheme="minorHAnsi"/>
          <w:sz w:val="17"/>
          <w:szCs w:val="17"/>
          <w:lang w:val="en-US"/>
        </w:rPr>
        <w:t>problem solving</w:t>
      </w:r>
      <w:proofErr w:type="gramEnd"/>
      <w:r w:rsidRPr="002245C1">
        <w:rPr>
          <w:rFonts w:asciiTheme="minorHAnsi" w:hAnsiTheme="minorHAnsi" w:cstheme="minorHAnsi"/>
          <w:sz w:val="17"/>
          <w:szCs w:val="17"/>
          <w:lang w:val="en-US"/>
        </w:rPr>
        <w:t xml:space="preserve"> skills and strong focus on service make us a unique top-supplier of industrial sensor technology. </w:t>
      </w:r>
    </w:p>
    <w:p w14:paraId="0FE97030" w14:textId="77777777" w:rsidR="00A00358" w:rsidRPr="00D409CE" w:rsidRDefault="00A00358" w:rsidP="00A00358">
      <w:pPr>
        <w:keepNext/>
        <w:keepLine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r w:rsidRPr="00D409CE">
        <w:rPr>
          <w:rFonts w:asciiTheme="minorHAnsi" w:hAnsiTheme="minorHAnsi" w:cstheme="minorHAnsi"/>
          <w:sz w:val="17"/>
          <w:szCs w:val="17"/>
          <w:lang w:val="en-US"/>
        </w:rPr>
        <w:t>.</w:t>
      </w:r>
    </w:p>
    <w:p w14:paraId="09818E79" w14:textId="77777777" w:rsidR="00A00358" w:rsidRPr="000C1A20" w:rsidRDefault="00A00358" w:rsidP="00A00358">
      <w:pPr>
        <w:ind w:right="-1"/>
        <w:rPr>
          <w:rFonts w:asciiTheme="minorHAnsi" w:hAnsiTheme="minorHAnsi" w:cstheme="minorHAnsi"/>
          <w:sz w:val="16"/>
          <w:szCs w:val="16"/>
          <w:lang w:val="en-US"/>
        </w:rPr>
      </w:pPr>
    </w:p>
    <w:p w14:paraId="4A4371CD" w14:textId="77777777" w:rsidR="00A00358" w:rsidRPr="000C1A20" w:rsidRDefault="00A00358" w:rsidP="00A00358">
      <w:pPr>
        <w:ind w:right="-1"/>
        <w:rPr>
          <w:rFonts w:asciiTheme="minorHAnsi" w:hAnsiTheme="minorHAnsi" w:cstheme="minorHAnsi"/>
          <w:sz w:val="16"/>
          <w:szCs w:val="16"/>
          <w:lang w:val="en-US"/>
        </w:rPr>
      </w:pPr>
    </w:p>
    <w:p w14:paraId="1871A802" w14:textId="77777777" w:rsidR="00A00358" w:rsidRPr="000C1A20" w:rsidRDefault="00A00358" w:rsidP="00A00358">
      <w:pPr>
        <w:keepNext/>
        <w:keepLines/>
        <w:tabs>
          <w:tab w:val="left" w:pos="284"/>
        </w:tabs>
        <w:ind w:right="-1"/>
        <w:rPr>
          <w:rFonts w:asciiTheme="minorHAnsi" w:hAnsiTheme="minorHAnsi" w:cstheme="minorHAnsi"/>
          <w:b/>
          <w:i/>
          <w:color w:val="FF0000"/>
          <w:lang w:val="en-US"/>
        </w:rPr>
      </w:pPr>
    </w:p>
    <w:p w14:paraId="5B4702BB" w14:textId="77777777" w:rsidR="00A00358" w:rsidRPr="002245C1" w:rsidRDefault="00A00358" w:rsidP="00A00358">
      <w:pPr>
        <w:keepNext/>
        <w:keepLines/>
        <w:tabs>
          <w:tab w:val="left" w:pos="284"/>
        </w:tabs>
        <w:ind w:right="-1"/>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r w:rsidRPr="002245C1">
        <w:rPr>
          <w:rFonts w:asciiTheme="minorHAnsi" w:hAnsiTheme="minorHAnsi" w:cstheme="minorHAnsi"/>
          <w:b/>
          <w:sz w:val="17"/>
          <w:szCs w:val="17"/>
          <w:lang w:val="en-US"/>
        </w:rPr>
        <w:t xml:space="preserve"> </w:t>
      </w:r>
    </w:p>
    <w:p w14:paraId="4E40AE01" w14:textId="77777777" w:rsidR="00A00358" w:rsidRPr="002245C1" w:rsidRDefault="00A00358" w:rsidP="00A00358">
      <w:pPr>
        <w:keepNext/>
        <w:keepLines/>
        <w:tabs>
          <w:tab w:val="left" w:pos="284"/>
        </w:tabs>
        <w:ind w:right="-1"/>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22602FB0" w14:textId="77777777" w:rsidR="00A00358" w:rsidRPr="002245C1" w:rsidRDefault="00A00358" w:rsidP="00A00358">
      <w:pPr>
        <w:keepNext/>
        <w:keepLines/>
        <w:tabs>
          <w:tab w:val="left" w:pos="284"/>
        </w:tabs>
        <w:ind w:right="-1"/>
        <w:rPr>
          <w:rFonts w:asciiTheme="minorHAnsi" w:hAnsiTheme="minorHAnsi" w:cstheme="minorHAnsi"/>
          <w:sz w:val="17"/>
          <w:szCs w:val="17"/>
          <w:lang w:val="en-US"/>
        </w:rPr>
      </w:pPr>
      <w:proofErr w:type="spellStart"/>
      <w:r w:rsidRPr="002245C1">
        <w:rPr>
          <w:rFonts w:asciiTheme="minorHAnsi" w:hAnsiTheme="minorHAnsi" w:cstheme="minorHAnsi"/>
          <w:sz w:val="17"/>
          <w:szCs w:val="17"/>
          <w:lang w:val="en-US"/>
        </w:rPr>
        <w:t>Rosmarter</w:t>
      </w:r>
      <w:proofErr w:type="spellEnd"/>
      <w:r w:rsidRPr="002245C1">
        <w:rPr>
          <w:rFonts w:asciiTheme="minorHAnsi" w:hAnsiTheme="minorHAnsi" w:cstheme="minorHAnsi"/>
          <w:sz w:val="17"/>
          <w:szCs w:val="17"/>
          <w:lang w:val="en-US"/>
        </w:rPr>
        <w:t xml:space="preserve"> Allee 14</w:t>
      </w:r>
    </w:p>
    <w:p w14:paraId="5F1225D0" w14:textId="77777777" w:rsidR="00A00358" w:rsidRPr="002245C1" w:rsidRDefault="00A00358" w:rsidP="00A00358">
      <w:pPr>
        <w:keepNext/>
        <w:keepLines/>
        <w:tabs>
          <w:tab w:val="left" w:pos="284"/>
        </w:tabs>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58762 </w:t>
      </w:r>
      <w:proofErr w:type="spellStart"/>
      <w:r w:rsidRPr="002245C1">
        <w:rPr>
          <w:rFonts w:asciiTheme="minorHAnsi" w:hAnsiTheme="minorHAnsi" w:cstheme="minorHAnsi"/>
          <w:sz w:val="17"/>
          <w:szCs w:val="17"/>
          <w:lang w:val="en-US"/>
        </w:rPr>
        <w:t>Altena</w:t>
      </w:r>
      <w:proofErr w:type="spellEnd"/>
    </w:p>
    <w:p w14:paraId="56418337" w14:textId="77777777" w:rsidR="00A00358" w:rsidRPr="002245C1" w:rsidRDefault="00A00358" w:rsidP="00A00358">
      <w:pPr>
        <w:keepNext/>
        <w:keepLines/>
        <w:tabs>
          <w:tab w:val="left" w:pos="284"/>
        </w:tabs>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2A53A8FA" w14:textId="77777777" w:rsidR="00A00358" w:rsidRPr="002245C1" w:rsidRDefault="00A00358" w:rsidP="00A00358">
      <w:pPr>
        <w:keepNext/>
        <w:keepLines/>
        <w:tabs>
          <w:tab w:val="left" w:pos="284"/>
        </w:tabs>
        <w:ind w:right="-1"/>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66864A0C" w14:textId="77777777" w:rsidR="00A00358" w:rsidRPr="002245C1" w:rsidRDefault="00A00358" w:rsidP="00A00358">
      <w:pPr>
        <w:ind w:right="-1"/>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48D39649" w14:textId="77777777" w:rsidR="00A00358" w:rsidRPr="00B84AED" w:rsidRDefault="00A00358" w:rsidP="00A00358">
      <w:pPr>
        <w:keepNext/>
        <w:keepLines/>
        <w:tabs>
          <w:tab w:val="left" w:pos="284"/>
        </w:tabs>
        <w:ind w:right="-1"/>
        <w:rPr>
          <w:rStyle w:val="Hyperlink"/>
          <w:rFonts w:asciiTheme="minorHAnsi" w:hAnsiTheme="minorHAnsi" w:cstheme="minorHAnsi"/>
          <w:b/>
          <w:color w:val="auto"/>
          <w:sz w:val="17"/>
          <w:szCs w:val="17"/>
          <w:u w:val="none"/>
          <w:lang w:val="en-US"/>
        </w:rPr>
      </w:pPr>
    </w:p>
    <w:p w14:paraId="783945E2" w14:textId="77777777" w:rsidR="00A00358" w:rsidRPr="00B84AED" w:rsidRDefault="00A00358" w:rsidP="00A00358">
      <w:pPr>
        <w:keepNext/>
        <w:keepLines/>
        <w:tabs>
          <w:tab w:val="left" w:pos="284"/>
        </w:tabs>
        <w:ind w:right="-1"/>
        <w:rPr>
          <w:rFonts w:asciiTheme="minorHAnsi" w:hAnsiTheme="minorHAnsi" w:cstheme="minorHAnsi"/>
          <w:b/>
          <w:sz w:val="17"/>
          <w:szCs w:val="17"/>
          <w:lang w:val="en-US"/>
        </w:rPr>
      </w:pPr>
      <w:r>
        <w:rPr>
          <w:noProof/>
        </w:rPr>
        <w:drawing>
          <wp:anchor distT="0" distB="0" distL="114300" distR="114300" simplePos="0" relativeHeight="251659264" behindDoc="0" locked="0" layoutInCell="1" allowOverlap="1" wp14:anchorId="50E945FB" wp14:editId="202E9C7B">
            <wp:simplePos x="0" y="0"/>
            <wp:positionH relativeFrom="margin">
              <wp:align>right</wp:align>
            </wp:positionH>
            <wp:positionV relativeFrom="paragraph">
              <wp:posOffset>9525</wp:posOffset>
            </wp:positionV>
            <wp:extent cx="829733" cy="829733"/>
            <wp:effectExtent l="0" t="0" r="8890" b="889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9733" cy="829733"/>
                    </a:xfrm>
                    <a:prstGeom prst="rect">
                      <a:avLst/>
                    </a:prstGeom>
                  </pic:spPr>
                </pic:pic>
              </a:graphicData>
            </a:graphic>
            <wp14:sizeRelH relativeFrom="margin">
              <wp14:pctWidth>0</wp14:pctWidth>
            </wp14:sizeRelH>
            <wp14:sizeRelV relativeFrom="margin">
              <wp14:pctHeight>0</wp14:pctHeight>
            </wp14:sizeRelV>
          </wp:anchor>
        </w:drawing>
      </w:r>
      <w:r w:rsidRPr="002245C1">
        <w:rPr>
          <w:rFonts w:asciiTheme="minorHAnsi" w:hAnsiTheme="minorHAnsi" w:cstheme="minorHAnsi"/>
          <w:b/>
          <w:i/>
          <w:color w:val="FF0000"/>
          <w:lang w:val="en-US"/>
        </w:rPr>
        <w:t>PRESS CONTACT</w:t>
      </w:r>
    </w:p>
    <w:p w14:paraId="483AE75C" w14:textId="77777777" w:rsidR="00A00358" w:rsidRPr="00A00358" w:rsidRDefault="00A00358" w:rsidP="00A00358">
      <w:pPr>
        <w:keepNext/>
        <w:keepLines/>
        <w:tabs>
          <w:tab w:val="left" w:pos="284"/>
        </w:tabs>
        <w:ind w:right="-1"/>
        <w:rPr>
          <w:rFonts w:asciiTheme="minorHAnsi" w:hAnsiTheme="minorHAnsi" w:cstheme="minorHAnsi"/>
          <w:b/>
          <w:sz w:val="17"/>
          <w:szCs w:val="17"/>
        </w:rPr>
      </w:pPr>
      <w:r w:rsidRPr="00A00358">
        <w:rPr>
          <w:rFonts w:asciiTheme="minorHAnsi" w:hAnsiTheme="minorHAnsi" w:cstheme="minorHAnsi"/>
          <w:b/>
          <w:sz w:val="17"/>
          <w:szCs w:val="17"/>
        </w:rPr>
        <w:t>Martinus Menne</w:t>
      </w:r>
    </w:p>
    <w:p w14:paraId="16CAA2CB" w14:textId="77777777" w:rsidR="00A00358" w:rsidRPr="007C6C56" w:rsidRDefault="00A00358" w:rsidP="00A00358">
      <w:pPr>
        <w:keepNext/>
        <w:keepLines/>
        <w:tabs>
          <w:tab w:val="left" w:pos="284"/>
        </w:tabs>
        <w:ind w:right="-1"/>
        <w:rPr>
          <w:rFonts w:asciiTheme="minorHAnsi" w:hAnsiTheme="minorHAnsi" w:cstheme="minorHAnsi"/>
          <w:sz w:val="17"/>
          <w:szCs w:val="17"/>
        </w:rPr>
      </w:pPr>
      <w:r w:rsidRPr="007C6C56">
        <w:rPr>
          <w:rFonts w:asciiTheme="minorHAnsi" w:hAnsiTheme="minorHAnsi" w:cstheme="minorHAnsi"/>
          <w:sz w:val="17"/>
          <w:szCs w:val="17"/>
        </w:rPr>
        <w:t xml:space="preserve">Waldweg 8 </w:t>
      </w:r>
      <w:r w:rsidRPr="007C6C56">
        <w:rPr>
          <w:rFonts w:asciiTheme="minorHAnsi" w:hAnsiTheme="minorHAnsi" w:cstheme="minorHAnsi"/>
          <w:sz w:val="12"/>
          <w:szCs w:val="12"/>
        </w:rPr>
        <w:t>●</w:t>
      </w:r>
      <w:r w:rsidRPr="007C6C56">
        <w:rPr>
          <w:rFonts w:asciiTheme="minorHAnsi" w:hAnsiTheme="minorHAnsi" w:cstheme="minorHAnsi"/>
          <w:sz w:val="17"/>
          <w:szCs w:val="17"/>
        </w:rPr>
        <w:t xml:space="preserve"> 57489 Drolshagen</w:t>
      </w:r>
      <w:r w:rsidRPr="007C6C56">
        <w:rPr>
          <w:noProof/>
        </w:rPr>
        <w:t xml:space="preserve"> </w:t>
      </w:r>
    </w:p>
    <w:p w14:paraId="76D40E93" w14:textId="77777777" w:rsidR="00A00358" w:rsidRPr="00DD0AD3" w:rsidRDefault="00A00358" w:rsidP="00A00358">
      <w:pPr>
        <w:keepNext/>
        <w:keepLines/>
        <w:tabs>
          <w:tab w:val="left" w:pos="284"/>
        </w:tabs>
        <w:ind w:right="-1"/>
        <w:rPr>
          <w:rFonts w:asciiTheme="minorHAnsi" w:hAnsiTheme="minorHAnsi" w:cstheme="minorHAnsi"/>
          <w:sz w:val="17"/>
          <w:szCs w:val="17"/>
        </w:rPr>
      </w:pPr>
      <w:r w:rsidRPr="00DD0AD3">
        <w:rPr>
          <w:rFonts w:asciiTheme="minorHAnsi" w:hAnsiTheme="minorHAnsi" w:cstheme="minorHAnsi"/>
          <w:sz w:val="17"/>
          <w:szCs w:val="17"/>
        </w:rPr>
        <w:t>Germany</w:t>
      </w:r>
    </w:p>
    <w:p w14:paraId="40400C85" w14:textId="77777777" w:rsidR="00A00358" w:rsidRPr="00DD0AD3" w:rsidRDefault="00A00358" w:rsidP="00A00358">
      <w:pPr>
        <w:keepNext/>
        <w:keepLines/>
        <w:tabs>
          <w:tab w:val="left" w:pos="284"/>
        </w:tabs>
        <w:ind w:right="-1"/>
        <w:rPr>
          <w:rFonts w:asciiTheme="minorHAnsi" w:hAnsiTheme="minorHAnsi" w:cstheme="minorHAnsi"/>
          <w:sz w:val="14"/>
          <w:szCs w:val="14"/>
        </w:rPr>
      </w:pPr>
      <w:r w:rsidRPr="00DD0AD3">
        <w:rPr>
          <w:rFonts w:asciiTheme="minorHAnsi" w:hAnsiTheme="minorHAnsi" w:cstheme="minorHAnsi"/>
          <w:sz w:val="17"/>
          <w:szCs w:val="17"/>
        </w:rPr>
        <w:t>Tel +49 2761 8288861</w:t>
      </w:r>
    </w:p>
    <w:p w14:paraId="742D328A" w14:textId="77777777" w:rsidR="00A00358" w:rsidRPr="00DD0AD3" w:rsidRDefault="00A00358" w:rsidP="00A00358">
      <w:pPr>
        <w:keepNext/>
        <w:keepLines/>
        <w:tabs>
          <w:tab w:val="left" w:pos="284"/>
        </w:tabs>
        <w:ind w:right="-1"/>
        <w:rPr>
          <w:rFonts w:asciiTheme="minorHAnsi" w:hAnsiTheme="minorHAnsi" w:cstheme="minorHAnsi"/>
          <w:sz w:val="17"/>
          <w:szCs w:val="17"/>
        </w:rPr>
      </w:pPr>
      <w:r w:rsidRPr="00DD0AD3">
        <w:rPr>
          <w:rFonts w:asciiTheme="minorHAnsi" w:hAnsiTheme="minorHAnsi" w:cstheme="minorHAnsi"/>
          <w:sz w:val="17"/>
          <w:szCs w:val="17"/>
        </w:rPr>
        <w:t>mm@technikredaktion.de</w:t>
      </w:r>
    </w:p>
    <w:p w14:paraId="04F8CB60" w14:textId="77777777" w:rsidR="00A00358" w:rsidRPr="00DD0AD3" w:rsidRDefault="00A00358" w:rsidP="00A00358">
      <w:pPr>
        <w:keepNext/>
        <w:keepLines/>
        <w:tabs>
          <w:tab w:val="left" w:pos="284"/>
        </w:tabs>
        <w:ind w:right="-1"/>
        <w:rPr>
          <w:rFonts w:asciiTheme="minorHAnsi" w:hAnsiTheme="minorHAnsi" w:cstheme="minorHAnsi"/>
          <w:sz w:val="17"/>
          <w:szCs w:val="17"/>
        </w:rPr>
      </w:pPr>
      <w:r w:rsidRPr="00DD0AD3">
        <w:rPr>
          <w:rFonts w:asciiTheme="minorHAnsi" w:hAnsiTheme="minorHAnsi" w:cstheme="minorHAnsi"/>
          <w:b/>
          <w:sz w:val="17"/>
          <w:szCs w:val="17"/>
        </w:rPr>
        <w:t>www.technikredaktion.de</w:t>
      </w:r>
    </w:p>
    <w:p w14:paraId="579EE370" w14:textId="77777777" w:rsidR="00A00358" w:rsidRPr="00CD0399" w:rsidRDefault="00A00358" w:rsidP="00A00358">
      <w:pPr>
        <w:ind w:right="-1"/>
        <w:rPr>
          <w:rFonts w:asciiTheme="minorHAnsi" w:hAnsiTheme="minorHAnsi" w:cstheme="minorHAnsi"/>
          <w:b/>
          <w:sz w:val="17"/>
          <w:szCs w:val="17"/>
        </w:rPr>
      </w:pPr>
    </w:p>
    <w:p w14:paraId="0588170F" w14:textId="77777777" w:rsidR="00A00358" w:rsidRPr="00CD0399" w:rsidRDefault="00A00358" w:rsidP="00A00358">
      <w:pPr>
        <w:ind w:right="-1"/>
        <w:rPr>
          <w:rFonts w:asciiTheme="minorHAnsi" w:hAnsiTheme="minorHAnsi" w:cstheme="minorHAnsi"/>
          <w:sz w:val="16"/>
          <w:szCs w:val="16"/>
        </w:rPr>
      </w:pPr>
    </w:p>
    <w:p w14:paraId="5D74538D" w14:textId="77777777" w:rsidR="00DF5EDA" w:rsidRPr="00CD0399" w:rsidRDefault="00DF5EDA" w:rsidP="00A00358">
      <w:pPr>
        <w:keepNext/>
        <w:keepLines/>
        <w:autoSpaceDE w:val="0"/>
        <w:autoSpaceDN w:val="0"/>
        <w:adjustRightInd w:val="0"/>
        <w:spacing w:line="240" w:lineRule="exact"/>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984BD" w14:textId="77777777" w:rsidR="003264E6" w:rsidRDefault="003264E6">
      <w:r>
        <w:separator/>
      </w:r>
    </w:p>
  </w:endnote>
  <w:endnote w:type="continuationSeparator" w:id="0">
    <w:p w14:paraId="35656A60" w14:textId="77777777" w:rsidR="003264E6" w:rsidRDefault="00326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0000500000000000000"/>
    <w:charset w:val="00"/>
    <w:family w:val="modern"/>
    <w:notTrueType/>
    <w:pitch w:val="variable"/>
    <w:sig w:usb0="00000007" w:usb1="00000001" w:usb2="00000000" w:usb3="00000000" w:csb0="00000093"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aro SemiBold">
    <w:panose1 w:val="000007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A3517" w14:textId="3936B99F" w:rsidR="002029BB" w:rsidRPr="00187103" w:rsidRDefault="00187103" w:rsidP="00187103">
    <w:pPr>
      <w:pStyle w:val="71Fusszeile"/>
      <w:ind w:left="142" w:right="-285"/>
      <w:jc w:val="right"/>
      <w:rPr>
        <w:sz w:val="12"/>
        <w:szCs w:val="12"/>
        <w:lang w:val="en-US"/>
      </w:rPr>
    </w:pP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Pr>
        <w:rFonts w:asciiTheme="minorHAnsi" w:hAnsiTheme="minorHAnsi"/>
        <w:b/>
        <w:bCs/>
        <w:color w:val="auto"/>
        <w:sz w:val="17"/>
        <w:szCs w:val="17"/>
        <w:lang w:val="en-US"/>
      </w:rPr>
      <w:t>www.ipf-electronic.com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Pr>
        <w:rFonts w:asciiTheme="minorHAnsi" w:hAnsiTheme="minorHAnsi"/>
        <w:color w:val="auto"/>
        <w:sz w:val="17"/>
        <w:szCs w:val="17"/>
        <w:lang w:val="en-US"/>
      </w:rPr>
      <w:t>.</w:t>
    </w:r>
    <w:r w:rsidR="002029BB">
      <w:rPr>
        <w:b/>
        <w:bCs/>
      </w:rPr>
      <w:tab/>
    </w:r>
    <w:r w:rsidR="002029BB" w:rsidRPr="00643EC6">
      <w:rPr>
        <w:b/>
        <w:bCs/>
      </w:rPr>
      <w:fldChar w:fldCharType="begin"/>
    </w:r>
    <w:r w:rsidR="002029BB" w:rsidRPr="00643EC6">
      <w:rPr>
        <w:b/>
        <w:bCs/>
      </w:rPr>
      <w:instrText>PAGE   \* MERGEFORMAT</w:instrText>
    </w:r>
    <w:r w:rsidR="002029BB" w:rsidRPr="00643EC6">
      <w:rPr>
        <w:b/>
        <w:bCs/>
      </w:rPr>
      <w:fldChar w:fldCharType="separate"/>
    </w:r>
    <w:r w:rsidR="00ED1C8E">
      <w:rPr>
        <w:b/>
        <w:bCs/>
        <w:noProof/>
      </w:rPr>
      <w:t>2</w:t>
    </w:r>
    <w:r w:rsidR="002029BB"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210E8" w14:textId="3FC5ADF2" w:rsidR="002029BB" w:rsidRPr="00A00358" w:rsidRDefault="002029BB" w:rsidP="00242329">
    <w:pPr>
      <w:pStyle w:val="71Fusszeile"/>
      <w:ind w:left="142" w:right="-285"/>
      <w:rPr>
        <w:sz w:val="12"/>
        <w:szCs w:val="12"/>
        <w:lang w:val="en-US"/>
      </w:rPr>
    </w:pPr>
    <w:r w:rsidRPr="00643EC6">
      <w:rPr>
        <w:b/>
        <w:bCs/>
      </w:rPr>
      <w:fldChar w:fldCharType="begin"/>
    </w:r>
    <w:r w:rsidRPr="00A00358">
      <w:rPr>
        <w:b/>
        <w:bCs/>
        <w:lang w:val="en-US"/>
      </w:rPr>
      <w:instrText>PAGE   \* MERGEFORMAT</w:instrText>
    </w:r>
    <w:r w:rsidRPr="00643EC6">
      <w:rPr>
        <w:b/>
        <w:bCs/>
      </w:rPr>
      <w:fldChar w:fldCharType="separate"/>
    </w:r>
    <w:r w:rsidR="00ED1C8E" w:rsidRPr="00A00358">
      <w:rPr>
        <w:b/>
        <w:bCs/>
        <w:noProof/>
        <w:lang w:val="en-US"/>
      </w:rPr>
      <w:t>1</w:t>
    </w:r>
    <w:r w:rsidRPr="00643EC6">
      <w:rPr>
        <w:b/>
        <w:bCs/>
      </w:rPr>
      <w:fldChar w:fldCharType="end"/>
    </w:r>
    <w:r w:rsidRPr="00A00358">
      <w:rPr>
        <w:b/>
        <w:bCs/>
        <w:lang w:val="en-US"/>
      </w:rPr>
      <w:tab/>
    </w:r>
    <w:r w:rsidR="00A00358">
      <w:rPr>
        <w:rFonts w:asciiTheme="minorHAnsi" w:hAnsiTheme="minorHAnsi"/>
        <w:sz w:val="17"/>
        <w:szCs w:val="17"/>
        <w:lang w:val="en-US"/>
      </w:rPr>
      <w:t xml:space="preserve">You can find this press release and high-resolution images </w:t>
    </w:r>
    <w:r w:rsidR="00A00358">
      <w:rPr>
        <w:rFonts w:asciiTheme="minorHAnsi" w:hAnsiTheme="minorHAnsi"/>
        <w:color w:val="auto"/>
        <w:sz w:val="17"/>
        <w:szCs w:val="17"/>
        <w:lang w:val="en-US"/>
      </w:rPr>
      <w:t xml:space="preserve">at </w:t>
    </w:r>
    <w:r w:rsidR="00A00358">
      <w:rPr>
        <w:rFonts w:asciiTheme="minorHAnsi" w:hAnsiTheme="minorHAnsi"/>
        <w:b/>
        <w:bCs/>
        <w:color w:val="auto"/>
        <w:sz w:val="17"/>
        <w:szCs w:val="17"/>
        <w:lang w:val="en-US"/>
      </w:rPr>
      <w:t>www.ipf-electronic.com</w:t>
    </w:r>
    <w:r w:rsidR="00A00358">
      <w:rPr>
        <w:rFonts w:asciiTheme="minorHAnsi" w:hAnsiTheme="minorHAnsi"/>
        <w:color w:val="auto"/>
        <w:sz w:val="17"/>
        <w:szCs w:val="17"/>
        <w:lang w:val="en-US"/>
      </w:rPr>
      <w:t xml:space="preserve"> and </w:t>
    </w:r>
    <w:r w:rsidR="00A00358">
      <w:rPr>
        <w:rFonts w:asciiTheme="minorHAnsi" w:hAnsiTheme="minorHAnsi"/>
        <w:b/>
        <w:bCs/>
        <w:color w:val="auto"/>
        <w:sz w:val="17"/>
        <w:szCs w:val="17"/>
        <w:lang w:val="en-US"/>
      </w:rPr>
      <w:t>www.technikredaktion.de</w:t>
    </w:r>
    <w:r w:rsidR="00A00358">
      <w:rPr>
        <w:rFonts w:asciiTheme="minorHAnsi" w:hAnsiTheme="minorHAnsi"/>
        <w:color w:val="auto"/>
        <w:sz w:val="17"/>
        <w:szCs w:val="17"/>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6E6B9" w14:textId="77777777" w:rsidR="003264E6" w:rsidRDefault="003264E6">
      <w:r>
        <w:separator/>
      </w:r>
    </w:p>
  </w:footnote>
  <w:footnote w:type="continuationSeparator" w:id="0">
    <w:p w14:paraId="1F376A2E" w14:textId="77777777" w:rsidR="003264E6" w:rsidRDefault="00326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2FB8F0F4" w:rsidR="00B27F97" w:rsidRPr="00A00358" w:rsidRDefault="00B27F97" w:rsidP="00495E2B">
    <w:pPr>
      <w:pStyle w:val="Kopfzeile"/>
      <w:tabs>
        <w:tab w:val="clear" w:pos="9072"/>
        <w:tab w:val="right" w:pos="10490"/>
      </w:tabs>
      <w:ind w:right="-285"/>
      <w:rPr>
        <w:rFonts w:asciiTheme="minorHAnsi" w:hAnsiTheme="minorHAnsi"/>
        <w:i/>
        <w:color w:val="000000" w:themeColor="text1"/>
        <w:sz w:val="12"/>
        <w:szCs w:val="12"/>
        <w:lang w:val="en-US"/>
      </w:rPr>
    </w:pPr>
    <w:r w:rsidRPr="006371DD">
      <w:rPr>
        <w:color w:val="000000" w:themeColor="text1"/>
      </w:rPr>
      <w:tab/>
    </w:r>
    <w:r w:rsidRPr="006371DD">
      <w:rPr>
        <w:color w:val="000000" w:themeColor="text1"/>
      </w:rPr>
      <w:tab/>
    </w:r>
    <w:r w:rsidR="00A00358" w:rsidRPr="00B84AED">
      <w:rPr>
        <w:rFonts w:asciiTheme="minorHAnsi" w:hAnsiTheme="minorHAnsi"/>
        <w:b/>
        <w:i/>
        <w:color w:val="000000" w:themeColor="text1"/>
        <w:sz w:val="12"/>
        <w:szCs w:val="12"/>
        <w:lang w:val="en-US"/>
      </w:rPr>
      <w:t xml:space="preserve">PRESS </w:t>
    </w:r>
    <w:proofErr w:type="gramStart"/>
    <w:r w:rsidR="00A00358" w:rsidRPr="00B84AED">
      <w:rPr>
        <w:rFonts w:asciiTheme="minorHAnsi" w:hAnsiTheme="minorHAnsi"/>
        <w:b/>
        <w:i/>
        <w:color w:val="000000" w:themeColor="text1"/>
        <w:sz w:val="12"/>
        <w:szCs w:val="12"/>
        <w:lang w:val="en-US"/>
      </w:rPr>
      <w:t>RELEASE</w:t>
    </w:r>
    <w:r w:rsidR="00A00358" w:rsidRPr="00B84AED">
      <w:rPr>
        <w:i/>
        <w:color w:val="000000" w:themeColor="text1"/>
        <w:sz w:val="12"/>
        <w:szCs w:val="12"/>
        <w:lang w:val="en-US"/>
      </w:rPr>
      <w:t xml:space="preserve">  Subject</w:t>
    </w:r>
    <w:proofErr w:type="gramEnd"/>
    <w:r w:rsidR="00A00358" w:rsidRPr="00B84AED">
      <w:rPr>
        <w:i/>
        <w:color w:val="000000" w:themeColor="text1"/>
        <w:sz w:val="12"/>
        <w:szCs w:val="12"/>
        <w:lang w:val="en-US"/>
      </w:rPr>
      <w:t xml:space="preserve"> to alteration</w:t>
    </w:r>
    <w:r w:rsidR="00A00358" w:rsidRPr="00B84AED">
      <w:rPr>
        <w:rFonts w:asciiTheme="minorHAnsi" w:hAnsiTheme="minorHAnsi"/>
        <w:i/>
        <w:color w:val="000000" w:themeColor="text1"/>
        <w:sz w:val="12"/>
        <w:szCs w:val="12"/>
        <w:lang w:val="en-US"/>
      </w:rPr>
      <w:t>!</w:t>
    </w:r>
  </w:p>
  <w:p w14:paraId="6D4B79B8" w14:textId="1AC24711" w:rsidR="002029BB" w:rsidRPr="006371DD" w:rsidRDefault="00A00358"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w:t>
    </w:r>
    <w:r>
      <w:rPr>
        <w:rFonts w:asciiTheme="minorHAnsi" w:hAnsiTheme="minorHAnsi"/>
        <w:b/>
        <w:i/>
        <w:color w:val="000000" w:themeColor="text1"/>
        <w:sz w:val="40"/>
        <w:szCs w:val="40"/>
      </w:rPr>
      <w:t xml:space="preserve"> RELEASE</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31CE6"/>
    <w:rsid w:val="00035E93"/>
    <w:rsid w:val="00042D08"/>
    <w:rsid w:val="00043D74"/>
    <w:rsid w:val="000641B1"/>
    <w:rsid w:val="0006533C"/>
    <w:rsid w:val="00070A26"/>
    <w:rsid w:val="000725D8"/>
    <w:rsid w:val="00074D65"/>
    <w:rsid w:val="00085021"/>
    <w:rsid w:val="00085B2E"/>
    <w:rsid w:val="00090D32"/>
    <w:rsid w:val="000A7782"/>
    <w:rsid w:val="000B66AD"/>
    <w:rsid w:val="000B6B9B"/>
    <w:rsid w:val="000C120E"/>
    <w:rsid w:val="000C5C18"/>
    <w:rsid w:val="000E2D4D"/>
    <w:rsid w:val="000E49EF"/>
    <w:rsid w:val="000E5808"/>
    <w:rsid w:val="000F03E2"/>
    <w:rsid w:val="000F339A"/>
    <w:rsid w:val="000F42C5"/>
    <w:rsid w:val="000F56A3"/>
    <w:rsid w:val="00101D14"/>
    <w:rsid w:val="001035D3"/>
    <w:rsid w:val="00107C82"/>
    <w:rsid w:val="00110A2D"/>
    <w:rsid w:val="00117FEA"/>
    <w:rsid w:val="00126E1A"/>
    <w:rsid w:val="001279B9"/>
    <w:rsid w:val="00130136"/>
    <w:rsid w:val="001316E7"/>
    <w:rsid w:val="00131A88"/>
    <w:rsid w:val="0014766F"/>
    <w:rsid w:val="001501B8"/>
    <w:rsid w:val="00155A5C"/>
    <w:rsid w:val="0017095E"/>
    <w:rsid w:val="00171423"/>
    <w:rsid w:val="00171F05"/>
    <w:rsid w:val="00174922"/>
    <w:rsid w:val="0017615C"/>
    <w:rsid w:val="00181D25"/>
    <w:rsid w:val="001860C9"/>
    <w:rsid w:val="00186FE3"/>
    <w:rsid w:val="00187103"/>
    <w:rsid w:val="00191702"/>
    <w:rsid w:val="001A329F"/>
    <w:rsid w:val="001B3C8D"/>
    <w:rsid w:val="001B699F"/>
    <w:rsid w:val="001C1C7A"/>
    <w:rsid w:val="001C31BB"/>
    <w:rsid w:val="001C48AB"/>
    <w:rsid w:val="001C7BD9"/>
    <w:rsid w:val="001D1BC0"/>
    <w:rsid w:val="001D1CDD"/>
    <w:rsid w:val="001D7FE1"/>
    <w:rsid w:val="001E2CFC"/>
    <w:rsid w:val="001E2FDB"/>
    <w:rsid w:val="001E674F"/>
    <w:rsid w:val="001F7A6D"/>
    <w:rsid w:val="002029BB"/>
    <w:rsid w:val="0020535A"/>
    <w:rsid w:val="00211525"/>
    <w:rsid w:val="002117D5"/>
    <w:rsid w:val="00211DDD"/>
    <w:rsid w:val="00216B84"/>
    <w:rsid w:val="0021766A"/>
    <w:rsid w:val="00220111"/>
    <w:rsid w:val="00242329"/>
    <w:rsid w:val="00243126"/>
    <w:rsid w:val="00253C37"/>
    <w:rsid w:val="00255F02"/>
    <w:rsid w:val="002562B1"/>
    <w:rsid w:val="002577AD"/>
    <w:rsid w:val="00261A61"/>
    <w:rsid w:val="00273C64"/>
    <w:rsid w:val="00276F11"/>
    <w:rsid w:val="00280D57"/>
    <w:rsid w:val="00286A1B"/>
    <w:rsid w:val="00292B4A"/>
    <w:rsid w:val="002A3FDD"/>
    <w:rsid w:val="002B362F"/>
    <w:rsid w:val="002B7FAA"/>
    <w:rsid w:val="002D0BFE"/>
    <w:rsid w:val="002D34FA"/>
    <w:rsid w:val="002E1CDF"/>
    <w:rsid w:val="002E3B28"/>
    <w:rsid w:val="002F0844"/>
    <w:rsid w:val="002F150B"/>
    <w:rsid w:val="00300500"/>
    <w:rsid w:val="00302A15"/>
    <w:rsid w:val="0030354D"/>
    <w:rsid w:val="00310678"/>
    <w:rsid w:val="003151C8"/>
    <w:rsid w:val="003160C3"/>
    <w:rsid w:val="00317D6D"/>
    <w:rsid w:val="00320AD1"/>
    <w:rsid w:val="00322F34"/>
    <w:rsid w:val="00323D27"/>
    <w:rsid w:val="003264E6"/>
    <w:rsid w:val="0033394E"/>
    <w:rsid w:val="00335A40"/>
    <w:rsid w:val="00335AA2"/>
    <w:rsid w:val="003423D0"/>
    <w:rsid w:val="00350A98"/>
    <w:rsid w:val="00352C01"/>
    <w:rsid w:val="003558C8"/>
    <w:rsid w:val="00355DD1"/>
    <w:rsid w:val="00361189"/>
    <w:rsid w:val="003617E1"/>
    <w:rsid w:val="00366EFA"/>
    <w:rsid w:val="00371DAF"/>
    <w:rsid w:val="00383051"/>
    <w:rsid w:val="0038480B"/>
    <w:rsid w:val="00384CE0"/>
    <w:rsid w:val="003A32CB"/>
    <w:rsid w:val="003A47E8"/>
    <w:rsid w:val="003A4811"/>
    <w:rsid w:val="003C06CE"/>
    <w:rsid w:val="003C2629"/>
    <w:rsid w:val="003C42AF"/>
    <w:rsid w:val="003C4BFC"/>
    <w:rsid w:val="003C728F"/>
    <w:rsid w:val="003D32D5"/>
    <w:rsid w:val="003D401E"/>
    <w:rsid w:val="003D6908"/>
    <w:rsid w:val="003E5E40"/>
    <w:rsid w:val="003F23E5"/>
    <w:rsid w:val="003F3E15"/>
    <w:rsid w:val="004035BB"/>
    <w:rsid w:val="00420378"/>
    <w:rsid w:val="00430396"/>
    <w:rsid w:val="00431F2C"/>
    <w:rsid w:val="0043472E"/>
    <w:rsid w:val="00456FF9"/>
    <w:rsid w:val="00465078"/>
    <w:rsid w:val="0046540A"/>
    <w:rsid w:val="00477BAC"/>
    <w:rsid w:val="00486C69"/>
    <w:rsid w:val="00491D98"/>
    <w:rsid w:val="00495652"/>
    <w:rsid w:val="00495E2B"/>
    <w:rsid w:val="004A119B"/>
    <w:rsid w:val="004A354F"/>
    <w:rsid w:val="004B03AD"/>
    <w:rsid w:val="004B6255"/>
    <w:rsid w:val="004C55EB"/>
    <w:rsid w:val="004D27E9"/>
    <w:rsid w:val="004D2CB7"/>
    <w:rsid w:val="004D786D"/>
    <w:rsid w:val="004E4316"/>
    <w:rsid w:val="004F2D63"/>
    <w:rsid w:val="004F7353"/>
    <w:rsid w:val="005027CA"/>
    <w:rsid w:val="00504055"/>
    <w:rsid w:val="0050768E"/>
    <w:rsid w:val="0051037D"/>
    <w:rsid w:val="005113EE"/>
    <w:rsid w:val="00511A0D"/>
    <w:rsid w:val="00513153"/>
    <w:rsid w:val="00521DA4"/>
    <w:rsid w:val="005230CD"/>
    <w:rsid w:val="00525458"/>
    <w:rsid w:val="00525B3E"/>
    <w:rsid w:val="00540DB0"/>
    <w:rsid w:val="005419B7"/>
    <w:rsid w:val="0055208B"/>
    <w:rsid w:val="005542D8"/>
    <w:rsid w:val="00555C64"/>
    <w:rsid w:val="00555D2C"/>
    <w:rsid w:val="00556FEC"/>
    <w:rsid w:val="0055763D"/>
    <w:rsid w:val="00564335"/>
    <w:rsid w:val="00580CC7"/>
    <w:rsid w:val="0058566B"/>
    <w:rsid w:val="00586FC2"/>
    <w:rsid w:val="00587F6A"/>
    <w:rsid w:val="005943DE"/>
    <w:rsid w:val="005A15DF"/>
    <w:rsid w:val="005A4363"/>
    <w:rsid w:val="005B1F22"/>
    <w:rsid w:val="005B5509"/>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39F1"/>
    <w:rsid w:val="0066699E"/>
    <w:rsid w:val="00674B7C"/>
    <w:rsid w:val="0068650C"/>
    <w:rsid w:val="006933E4"/>
    <w:rsid w:val="00693AE5"/>
    <w:rsid w:val="006960C1"/>
    <w:rsid w:val="006A52AF"/>
    <w:rsid w:val="006B01FE"/>
    <w:rsid w:val="006B3A12"/>
    <w:rsid w:val="006B714C"/>
    <w:rsid w:val="006C5375"/>
    <w:rsid w:val="006C7D76"/>
    <w:rsid w:val="006D020E"/>
    <w:rsid w:val="006D0EB8"/>
    <w:rsid w:val="006D4E8E"/>
    <w:rsid w:val="006E6376"/>
    <w:rsid w:val="006F024D"/>
    <w:rsid w:val="006F3603"/>
    <w:rsid w:val="00704E98"/>
    <w:rsid w:val="0070549A"/>
    <w:rsid w:val="007131DD"/>
    <w:rsid w:val="00713AD5"/>
    <w:rsid w:val="00720B7D"/>
    <w:rsid w:val="00721D08"/>
    <w:rsid w:val="00724F53"/>
    <w:rsid w:val="00730AF5"/>
    <w:rsid w:val="0073362A"/>
    <w:rsid w:val="0074197E"/>
    <w:rsid w:val="00751B7A"/>
    <w:rsid w:val="00754F6E"/>
    <w:rsid w:val="00761BAA"/>
    <w:rsid w:val="00765FE2"/>
    <w:rsid w:val="00766DA4"/>
    <w:rsid w:val="007911C1"/>
    <w:rsid w:val="00793A81"/>
    <w:rsid w:val="007A0117"/>
    <w:rsid w:val="007D31DC"/>
    <w:rsid w:val="007D7180"/>
    <w:rsid w:val="007D77B2"/>
    <w:rsid w:val="007D7948"/>
    <w:rsid w:val="007F2037"/>
    <w:rsid w:val="007F6FA2"/>
    <w:rsid w:val="008140B2"/>
    <w:rsid w:val="008146F6"/>
    <w:rsid w:val="00815A56"/>
    <w:rsid w:val="00820C05"/>
    <w:rsid w:val="00821869"/>
    <w:rsid w:val="00822439"/>
    <w:rsid w:val="00822FB9"/>
    <w:rsid w:val="008254C4"/>
    <w:rsid w:val="008254D0"/>
    <w:rsid w:val="00832C9A"/>
    <w:rsid w:val="00837DDD"/>
    <w:rsid w:val="008449B4"/>
    <w:rsid w:val="0084529C"/>
    <w:rsid w:val="00852E27"/>
    <w:rsid w:val="00853987"/>
    <w:rsid w:val="00854FE1"/>
    <w:rsid w:val="00857F7B"/>
    <w:rsid w:val="00875B2D"/>
    <w:rsid w:val="00882D42"/>
    <w:rsid w:val="00886B00"/>
    <w:rsid w:val="0089263F"/>
    <w:rsid w:val="008A24A3"/>
    <w:rsid w:val="008A3D65"/>
    <w:rsid w:val="008A5F7F"/>
    <w:rsid w:val="008B3690"/>
    <w:rsid w:val="008B388D"/>
    <w:rsid w:val="008B4592"/>
    <w:rsid w:val="008C25A7"/>
    <w:rsid w:val="008C3BDB"/>
    <w:rsid w:val="008C6398"/>
    <w:rsid w:val="008D22AA"/>
    <w:rsid w:val="008D24C0"/>
    <w:rsid w:val="008E0238"/>
    <w:rsid w:val="008E06E5"/>
    <w:rsid w:val="008F72DC"/>
    <w:rsid w:val="00910924"/>
    <w:rsid w:val="0091456C"/>
    <w:rsid w:val="00917D6D"/>
    <w:rsid w:val="009429A2"/>
    <w:rsid w:val="00942E4B"/>
    <w:rsid w:val="009519B2"/>
    <w:rsid w:val="0096026A"/>
    <w:rsid w:val="00960FB8"/>
    <w:rsid w:val="00970819"/>
    <w:rsid w:val="00970E49"/>
    <w:rsid w:val="00981565"/>
    <w:rsid w:val="0098361F"/>
    <w:rsid w:val="009933E8"/>
    <w:rsid w:val="009A2285"/>
    <w:rsid w:val="009A3706"/>
    <w:rsid w:val="009B01D1"/>
    <w:rsid w:val="009B04C5"/>
    <w:rsid w:val="009B1A0D"/>
    <w:rsid w:val="009B31FF"/>
    <w:rsid w:val="009B590E"/>
    <w:rsid w:val="009B5B15"/>
    <w:rsid w:val="009C28CE"/>
    <w:rsid w:val="009C550F"/>
    <w:rsid w:val="009D174A"/>
    <w:rsid w:val="009D6C14"/>
    <w:rsid w:val="009E249A"/>
    <w:rsid w:val="009E292A"/>
    <w:rsid w:val="009E3776"/>
    <w:rsid w:val="009E7F46"/>
    <w:rsid w:val="009F2E6D"/>
    <w:rsid w:val="009F6B7A"/>
    <w:rsid w:val="00A00358"/>
    <w:rsid w:val="00A03562"/>
    <w:rsid w:val="00A058F0"/>
    <w:rsid w:val="00A13743"/>
    <w:rsid w:val="00A167C6"/>
    <w:rsid w:val="00A31002"/>
    <w:rsid w:val="00A40630"/>
    <w:rsid w:val="00A447DF"/>
    <w:rsid w:val="00A452E4"/>
    <w:rsid w:val="00A45B5E"/>
    <w:rsid w:val="00A65620"/>
    <w:rsid w:val="00A65A29"/>
    <w:rsid w:val="00A716E7"/>
    <w:rsid w:val="00A73C9E"/>
    <w:rsid w:val="00A77D80"/>
    <w:rsid w:val="00A81A28"/>
    <w:rsid w:val="00A84B40"/>
    <w:rsid w:val="00A8653B"/>
    <w:rsid w:val="00A9044D"/>
    <w:rsid w:val="00A910BB"/>
    <w:rsid w:val="00A91FB1"/>
    <w:rsid w:val="00A927C7"/>
    <w:rsid w:val="00A93149"/>
    <w:rsid w:val="00A9337B"/>
    <w:rsid w:val="00A93E70"/>
    <w:rsid w:val="00A9459E"/>
    <w:rsid w:val="00AB5327"/>
    <w:rsid w:val="00AB67F3"/>
    <w:rsid w:val="00AC25A1"/>
    <w:rsid w:val="00AC43C6"/>
    <w:rsid w:val="00AC5CC0"/>
    <w:rsid w:val="00AC6C58"/>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3B20"/>
    <w:rsid w:val="00B34B79"/>
    <w:rsid w:val="00B40245"/>
    <w:rsid w:val="00B4090D"/>
    <w:rsid w:val="00B4309D"/>
    <w:rsid w:val="00B45A82"/>
    <w:rsid w:val="00B5150D"/>
    <w:rsid w:val="00B5573D"/>
    <w:rsid w:val="00B55CC9"/>
    <w:rsid w:val="00B56CBD"/>
    <w:rsid w:val="00B668B3"/>
    <w:rsid w:val="00B66DBE"/>
    <w:rsid w:val="00B7204A"/>
    <w:rsid w:val="00B761AF"/>
    <w:rsid w:val="00B902B5"/>
    <w:rsid w:val="00BA43D7"/>
    <w:rsid w:val="00BA714B"/>
    <w:rsid w:val="00BA7947"/>
    <w:rsid w:val="00BB1592"/>
    <w:rsid w:val="00BB3073"/>
    <w:rsid w:val="00BC4333"/>
    <w:rsid w:val="00BD06DF"/>
    <w:rsid w:val="00BD2FD6"/>
    <w:rsid w:val="00BD593E"/>
    <w:rsid w:val="00BD7742"/>
    <w:rsid w:val="00BF050B"/>
    <w:rsid w:val="00BF07FE"/>
    <w:rsid w:val="00C006F3"/>
    <w:rsid w:val="00C01AA3"/>
    <w:rsid w:val="00C17EEC"/>
    <w:rsid w:val="00C30E81"/>
    <w:rsid w:val="00C60A43"/>
    <w:rsid w:val="00C61C60"/>
    <w:rsid w:val="00C62C8B"/>
    <w:rsid w:val="00C64116"/>
    <w:rsid w:val="00C6767D"/>
    <w:rsid w:val="00C67C53"/>
    <w:rsid w:val="00C776FF"/>
    <w:rsid w:val="00C94C34"/>
    <w:rsid w:val="00CA1E17"/>
    <w:rsid w:val="00CA6D0A"/>
    <w:rsid w:val="00CB423A"/>
    <w:rsid w:val="00CB4417"/>
    <w:rsid w:val="00CC68C1"/>
    <w:rsid w:val="00CD0399"/>
    <w:rsid w:val="00CD5240"/>
    <w:rsid w:val="00CD5DDB"/>
    <w:rsid w:val="00CE1D4B"/>
    <w:rsid w:val="00CF59C3"/>
    <w:rsid w:val="00D030A1"/>
    <w:rsid w:val="00D039FB"/>
    <w:rsid w:val="00D10E9E"/>
    <w:rsid w:val="00D11D9E"/>
    <w:rsid w:val="00D21652"/>
    <w:rsid w:val="00D21CAE"/>
    <w:rsid w:val="00D2708F"/>
    <w:rsid w:val="00D32010"/>
    <w:rsid w:val="00D342FC"/>
    <w:rsid w:val="00D349E1"/>
    <w:rsid w:val="00D40AA7"/>
    <w:rsid w:val="00D415D5"/>
    <w:rsid w:val="00D4237D"/>
    <w:rsid w:val="00D43FDE"/>
    <w:rsid w:val="00D4765F"/>
    <w:rsid w:val="00D55B0C"/>
    <w:rsid w:val="00D60A2D"/>
    <w:rsid w:val="00D7068C"/>
    <w:rsid w:val="00D72532"/>
    <w:rsid w:val="00D74D61"/>
    <w:rsid w:val="00D87DE7"/>
    <w:rsid w:val="00D901CC"/>
    <w:rsid w:val="00D928A2"/>
    <w:rsid w:val="00D938FC"/>
    <w:rsid w:val="00D93ED3"/>
    <w:rsid w:val="00D947DF"/>
    <w:rsid w:val="00D97EEC"/>
    <w:rsid w:val="00DB0A42"/>
    <w:rsid w:val="00DB0ED3"/>
    <w:rsid w:val="00DB3422"/>
    <w:rsid w:val="00DB519C"/>
    <w:rsid w:val="00DC3AC8"/>
    <w:rsid w:val="00DC6C36"/>
    <w:rsid w:val="00DC736E"/>
    <w:rsid w:val="00DD083D"/>
    <w:rsid w:val="00DE0DFD"/>
    <w:rsid w:val="00DE4B3D"/>
    <w:rsid w:val="00DF5EDA"/>
    <w:rsid w:val="00E0553E"/>
    <w:rsid w:val="00E16A02"/>
    <w:rsid w:val="00E2792B"/>
    <w:rsid w:val="00E33E3F"/>
    <w:rsid w:val="00E3502C"/>
    <w:rsid w:val="00E414BA"/>
    <w:rsid w:val="00E56268"/>
    <w:rsid w:val="00E73373"/>
    <w:rsid w:val="00E74340"/>
    <w:rsid w:val="00E95541"/>
    <w:rsid w:val="00E971E2"/>
    <w:rsid w:val="00EA5334"/>
    <w:rsid w:val="00EA56B4"/>
    <w:rsid w:val="00EB1C17"/>
    <w:rsid w:val="00EB735E"/>
    <w:rsid w:val="00ED11E8"/>
    <w:rsid w:val="00ED1C8E"/>
    <w:rsid w:val="00ED40BC"/>
    <w:rsid w:val="00EE0862"/>
    <w:rsid w:val="00EF0AB5"/>
    <w:rsid w:val="00EF3E12"/>
    <w:rsid w:val="00EF4E6D"/>
    <w:rsid w:val="00F038D2"/>
    <w:rsid w:val="00F4126F"/>
    <w:rsid w:val="00F41DEC"/>
    <w:rsid w:val="00F426DE"/>
    <w:rsid w:val="00F7770B"/>
    <w:rsid w:val="00F827DE"/>
    <w:rsid w:val="00F82EE0"/>
    <w:rsid w:val="00F857B0"/>
    <w:rsid w:val="00F874B3"/>
    <w:rsid w:val="00F96724"/>
    <w:rsid w:val="00FA63BA"/>
    <w:rsid w:val="00FB4CD4"/>
    <w:rsid w:val="00FB5B4D"/>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66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2AF6D-EA9F-4F96-ABDF-F083FCDBC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3166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3716</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Li Pira Diana</cp:lastModifiedBy>
  <cp:revision>9</cp:revision>
  <cp:lastPrinted>2020-08-21T09:25:00Z</cp:lastPrinted>
  <dcterms:created xsi:type="dcterms:W3CDTF">2022-01-31T14:01:00Z</dcterms:created>
  <dcterms:modified xsi:type="dcterms:W3CDTF">2022-03-09T07:24:00Z</dcterms:modified>
</cp:coreProperties>
</file>