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75BFA6CB" w14:textId="77777777" w:rsidR="003D66B1" w:rsidRDefault="003D66B1" w:rsidP="000E0485">
      <w:pPr>
        <w:rPr>
          <w:rFonts w:asciiTheme="minorHAnsi" w:hAnsiTheme="minorHAnsi" w:cstheme="minorHAnsi"/>
          <w:b/>
          <w:bCs/>
          <w:i/>
          <w:iCs/>
          <w:color w:val="FF0000"/>
          <w:sz w:val="21"/>
          <w:szCs w:val="21"/>
          <w:lang w:val="en-US"/>
        </w:rPr>
      </w:pPr>
      <w:r w:rsidRPr="003D66B1">
        <w:rPr>
          <w:rFonts w:asciiTheme="minorHAnsi" w:hAnsiTheme="minorHAnsi" w:cstheme="minorHAnsi"/>
          <w:b/>
          <w:bCs/>
          <w:i/>
          <w:iCs/>
          <w:color w:val="FF0000"/>
          <w:sz w:val="21"/>
          <w:szCs w:val="21"/>
          <w:lang w:val="en-US"/>
        </w:rPr>
        <w:t>Break-resistant and splinter-free</w:t>
      </w:r>
    </w:p>
    <w:p w14:paraId="2C8247FC" w14:textId="7273C776" w:rsidR="000E0485" w:rsidRDefault="003D66B1" w:rsidP="000E0485">
      <w:pPr>
        <w:rPr>
          <w:rFonts w:asciiTheme="minorHAnsi" w:hAnsiTheme="minorHAnsi" w:cstheme="minorHAnsi"/>
          <w:i/>
          <w:iCs/>
          <w:sz w:val="21"/>
          <w:szCs w:val="21"/>
          <w:lang w:val="en-US"/>
        </w:rPr>
      </w:pPr>
      <w:r w:rsidRPr="003D66B1">
        <w:rPr>
          <w:rFonts w:asciiTheme="minorHAnsi" w:hAnsiTheme="minorHAnsi" w:cstheme="minorHAnsi"/>
          <w:i/>
          <w:iCs/>
          <w:sz w:val="21"/>
          <w:szCs w:val="21"/>
          <w:lang w:val="en-US"/>
        </w:rPr>
        <w:t>LED dome signal lights from IPF</w:t>
      </w:r>
    </w:p>
    <w:p w14:paraId="4F5E0030" w14:textId="77777777" w:rsidR="003D66B1" w:rsidRPr="000E0485" w:rsidRDefault="003D66B1" w:rsidP="000E0485">
      <w:pPr>
        <w:rPr>
          <w:rFonts w:asciiTheme="minorHAnsi" w:hAnsiTheme="minorHAnsi" w:cstheme="minorHAnsi"/>
          <w:sz w:val="18"/>
          <w:szCs w:val="18"/>
          <w:lang w:val="en-US"/>
        </w:rPr>
      </w:pPr>
    </w:p>
    <w:p w14:paraId="0E0D7E81" w14:textId="77777777" w:rsidR="003D66B1" w:rsidRPr="003D66B1" w:rsidRDefault="003D66B1" w:rsidP="003D66B1">
      <w:pPr>
        <w:jc w:val="both"/>
        <w:rPr>
          <w:rFonts w:asciiTheme="minorHAnsi" w:hAnsiTheme="minorHAnsi" w:cstheme="minorHAnsi"/>
          <w:sz w:val="18"/>
          <w:szCs w:val="18"/>
          <w:lang w:val="en-US"/>
        </w:rPr>
      </w:pPr>
      <w:r w:rsidRPr="003D66B1">
        <w:rPr>
          <w:rFonts w:asciiTheme="minorHAnsi" w:hAnsiTheme="minorHAnsi" w:cstheme="minorHAnsi"/>
          <w:sz w:val="18"/>
          <w:szCs w:val="18"/>
          <w:lang w:val="en-US"/>
        </w:rPr>
        <w:t xml:space="preserve">With the </w:t>
      </w:r>
      <w:r w:rsidRPr="003D66B1">
        <w:rPr>
          <w:rFonts w:asciiTheme="minorHAnsi" w:hAnsiTheme="minorHAnsi" w:cstheme="minorHAnsi"/>
          <w:b/>
          <w:bCs/>
          <w:sz w:val="18"/>
          <w:szCs w:val="18"/>
          <w:lang w:val="en-US"/>
        </w:rPr>
        <w:t>EZ360330</w:t>
      </w:r>
      <w:r w:rsidRPr="003D66B1">
        <w:rPr>
          <w:rFonts w:asciiTheme="minorHAnsi" w:hAnsiTheme="minorHAnsi" w:cstheme="minorHAnsi"/>
          <w:sz w:val="18"/>
          <w:szCs w:val="18"/>
          <w:lang w:val="en-US"/>
        </w:rPr>
        <w:t xml:space="preserve"> (diameter 50mm) and the </w:t>
      </w:r>
      <w:r w:rsidRPr="003D66B1">
        <w:rPr>
          <w:rFonts w:asciiTheme="minorHAnsi" w:hAnsiTheme="minorHAnsi" w:cstheme="minorHAnsi"/>
          <w:b/>
          <w:bCs/>
          <w:sz w:val="18"/>
          <w:szCs w:val="18"/>
          <w:lang w:val="en-US"/>
        </w:rPr>
        <w:t>EZ360331</w:t>
      </w:r>
      <w:r w:rsidRPr="003D66B1">
        <w:rPr>
          <w:rFonts w:asciiTheme="minorHAnsi" w:hAnsiTheme="minorHAnsi" w:cstheme="minorHAnsi"/>
          <w:sz w:val="18"/>
          <w:szCs w:val="18"/>
          <w:lang w:val="en-US"/>
        </w:rPr>
        <w:t xml:space="preserve"> (diameter 90mm), IPF is expanding its range of compact, round multi-color LED signal lights for displaying machine and system statuses.</w:t>
      </w:r>
    </w:p>
    <w:p w14:paraId="36BAE45E" w14:textId="77777777" w:rsidR="003D66B1" w:rsidRPr="003D66B1" w:rsidRDefault="003D66B1" w:rsidP="003D66B1">
      <w:pPr>
        <w:jc w:val="both"/>
        <w:rPr>
          <w:rFonts w:asciiTheme="minorHAnsi" w:hAnsiTheme="minorHAnsi" w:cstheme="minorHAnsi"/>
          <w:sz w:val="18"/>
          <w:szCs w:val="18"/>
          <w:lang w:val="en-US"/>
        </w:rPr>
      </w:pPr>
    </w:p>
    <w:p w14:paraId="3AD7CB42" w14:textId="77777777" w:rsidR="003D66B1" w:rsidRPr="003D66B1" w:rsidRDefault="003D66B1" w:rsidP="003D66B1">
      <w:pPr>
        <w:jc w:val="both"/>
        <w:rPr>
          <w:rFonts w:asciiTheme="minorHAnsi" w:hAnsiTheme="minorHAnsi" w:cstheme="minorHAnsi"/>
          <w:sz w:val="18"/>
          <w:szCs w:val="18"/>
          <w:lang w:val="en-US"/>
        </w:rPr>
      </w:pPr>
      <w:r w:rsidRPr="003D66B1">
        <w:rPr>
          <w:rFonts w:asciiTheme="minorHAnsi" w:hAnsiTheme="minorHAnsi" w:cstheme="minorHAnsi"/>
          <w:sz w:val="18"/>
          <w:szCs w:val="18"/>
          <w:lang w:val="en-US"/>
        </w:rPr>
        <w:t xml:space="preserve">The signal lights are very robust and can control the light colors red, yellow, green, blue and white separately. Thanks to the 360-degree design with dome-shaped light cover, the light signals of the </w:t>
      </w:r>
      <w:r w:rsidRPr="003D66B1">
        <w:rPr>
          <w:rFonts w:asciiTheme="minorHAnsi" w:hAnsiTheme="minorHAnsi" w:cstheme="minorHAnsi"/>
          <w:b/>
          <w:bCs/>
          <w:sz w:val="18"/>
          <w:szCs w:val="18"/>
          <w:lang w:val="en-US"/>
        </w:rPr>
        <w:t>EZ360330</w:t>
      </w:r>
      <w:r w:rsidRPr="003D66B1">
        <w:rPr>
          <w:rFonts w:asciiTheme="minorHAnsi" w:hAnsiTheme="minorHAnsi" w:cstheme="minorHAnsi"/>
          <w:sz w:val="18"/>
          <w:szCs w:val="18"/>
          <w:lang w:val="en-US"/>
        </w:rPr>
        <w:t xml:space="preserve"> and </w:t>
      </w:r>
      <w:r w:rsidRPr="003D66B1">
        <w:rPr>
          <w:rFonts w:asciiTheme="minorHAnsi" w:hAnsiTheme="minorHAnsi" w:cstheme="minorHAnsi"/>
          <w:b/>
          <w:bCs/>
          <w:sz w:val="18"/>
          <w:szCs w:val="18"/>
          <w:lang w:val="en-US"/>
        </w:rPr>
        <w:t>EZ360331</w:t>
      </w:r>
      <w:r w:rsidRPr="003D66B1">
        <w:rPr>
          <w:rFonts w:asciiTheme="minorHAnsi" w:hAnsiTheme="minorHAnsi" w:cstheme="minorHAnsi"/>
          <w:sz w:val="18"/>
          <w:szCs w:val="18"/>
          <w:lang w:val="en-US"/>
        </w:rPr>
        <w:t xml:space="preserve"> are always clearly visible from all sides. Another feature is the adjustable flashing mode (2Hz) via a 24V input to draw additional attention to the lights up if required.</w:t>
      </w:r>
    </w:p>
    <w:p w14:paraId="039D660B" w14:textId="77777777" w:rsidR="003D66B1" w:rsidRPr="003D66B1" w:rsidRDefault="003D66B1" w:rsidP="003D66B1">
      <w:pPr>
        <w:jc w:val="both"/>
        <w:rPr>
          <w:rFonts w:asciiTheme="minorHAnsi" w:hAnsiTheme="minorHAnsi" w:cstheme="minorHAnsi"/>
          <w:sz w:val="18"/>
          <w:szCs w:val="18"/>
          <w:lang w:val="en-US"/>
        </w:rPr>
      </w:pPr>
    </w:p>
    <w:p w14:paraId="486056EA" w14:textId="77777777" w:rsidR="003D66B1" w:rsidRPr="003D66B1" w:rsidRDefault="003D66B1" w:rsidP="003D66B1">
      <w:pPr>
        <w:jc w:val="both"/>
        <w:rPr>
          <w:rFonts w:asciiTheme="minorHAnsi" w:hAnsiTheme="minorHAnsi" w:cstheme="minorHAnsi"/>
          <w:sz w:val="18"/>
          <w:szCs w:val="18"/>
          <w:lang w:val="en-US"/>
        </w:rPr>
      </w:pPr>
      <w:r w:rsidRPr="003D66B1">
        <w:rPr>
          <w:rFonts w:asciiTheme="minorHAnsi" w:hAnsiTheme="minorHAnsi" w:cstheme="minorHAnsi"/>
          <w:sz w:val="18"/>
          <w:szCs w:val="18"/>
          <w:lang w:val="en-US"/>
        </w:rPr>
        <w:t xml:space="preserve">The M30 mounting thread enables integration e.g. in machine control panels or mounting on machine housings and switching cabinets. As an option, the signal lights can be mounted with the aluminum tube available as accessories </w:t>
      </w:r>
      <w:r w:rsidRPr="003D66B1">
        <w:rPr>
          <w:rFonts w:asciiTheme="minorHAnsi" w:hAnsiTheme="minorHAnsi" w:cstheme="minorHAnsi"/>
          <w:b/>
          <w:bCs/>
          <w:sz w:val="18"/>
          <w:szCs w:val="18"/>
          <w:lang w:val="en-US"/>
        </w:rPr>
        <w:t>AE000033</w:t>
      </w:r>
      <w:r w:rsidRPr="003D66B1">
        <w:rPr>
          <w:rFonts w:asciiTheme="minorHAnsi" w:hAnsiTheme="minorHAnsi" w:cstheme="minorHAnsi"/>
          <w:sz w:val="18"/>
          <w:szCs w:val="18"/>
          <w:lang w:val="en-US"/>
        </w:rPr>
        <w:t xml:space="preserve"> (length 120mm), which is available as an accessory, so that the light signals are clearly visible even from greater distances. In addition, a mounting flange (</w:t>
      </w:r>
      <w:r w:rsidRPr="003D66B1">
        <w:rPr>
          <w:rFonts w:asciiTheme="minorHAnsi" w:hAnsiTheme="minorHAnsi" w:cstheme="minorHAnsi"/>
          <w:b/>
          <w:bCs/>
          <w:sz w:val="18"/>
          <w:szCs w:val="18"/>
          <w:lang w:val="en-US"/>
        </w:rPr>
        <w:t>AE000032</w:t>
      </w:r>
      <w:r w:rsidRPr="003D66B1">
        <w:rPr>
          <w:rFonts w:asciiTheme="minorHAnsi" w:hAnsiTheme="minorHAnsi" w:cstheme="minorHAnsi"/>
          <w:sz w:val="18"/>
          <w:szCs w:val="18"/>
          <w:lang w:val="en-US"/>
        </w:rPr>
        <w:t>) is also available.</w:t>
      </w:r>
    </w:p>
    <w:p w14:paraId="32F31B36" w14:textId="77777777" w:rsidR="003D66B1" w:rsidRPr="003D66B1" w:rsidRDefault="003D66B1" w:rsidP="003D66B1">
      <w:pPr>
        <w:jc w:val="both"/>
        <w:rPr>
          <w:rFonts w:asciiTheme="minorHAnsi" w:hAnsiTheme="minorHAnsi" w:cstheme="minorHAnsi"/>
          <w:sz w:val="18"/>
          <w:szCs w:val="18"/>
          <w:lang w:val="en-US"/>
        </w:rPr>
      </w:pPr>
    </w:p>
    <w:p w14:paraId="28150B9B" w14:textId="3367B60B" w:rsidR="000E0485" w:rsidRDefault="003D66B1" w:rsidP="003D66B1">
      <w:pPr>
        <w:jc w:val="both"/>
        <w:rPr>
          <w:rFonts w:asciiTheme="minorHAnsi" w:hAnsiTheme="minorHAnsi" w:cstheme="minorHAnsi"/>
          <w:sz w:val="18"/>
          <w:szCs w:val="18"/>
          <w:lang w:val="en-US"/>
        </w:rPr>
      </w:pPr>
      <w:r w:rsidRPr="003D66B1">
        <w:rPr>
          <w:rFonts w:asciiTheme="minorHAnsi" w:hAnsiTheme="minorHAnsi" w:cstheme="minorHAnsi"/>
          <w:sz w:val="18"/>
          <w:szCs w:val="18"/>
          <w:lang w:val="en-US"/>
        </w:rPr>
        <w:t xml:space="preserve">The electrical connection of the </w:t>
      </w:r>
      <w:r w:rsidRPr="003D66B1">
        <w:rPr>
          <w:rFonts w:asciiTheme="minorHAnsi" w:hAnsiTheme="minorHAnsi" w:cstheme="minorHAnsi"/>
          <w:b/>
          <w:bCs/>
          <w:sz w:val="18"/>
          <w:szCs w:val="18"/>
          <w:lang w:val="en-US"/>
        </w:rPr>
        <w:t>EZ360330</w:t>
      </w:r>
      <w:r w:rsidRPr="003D66B1">
        <w:rPr>
          <w:rFonts w:asciiTheme="minorHAnsi" w:hAnsiTheme="minorHAnsi" w:cstheme="minorHAnsi"/>
          <w:sz w:val="18"/>
          <w:szCs w:val="18"/>
          <w:lang w:val="en-US"/>
        </w:rPr>
        <w:t xml:space="preserve"> and </w:t>
      </w:r>
      <w:r w:rsidRPr="003D66B1">
        <w:rPr>
          <w:rFonts w:asciiTheme="minorHAnsi" w:hAnsiTheme="minorHAnsi" w:cstheme="minorHAnsi"/>
          <w:b/>
          <w:bCs/>
          <w:sz w:val="18"/>
          <w:szCs w:val="18"/>
          <w:lang w:val="en-US"/>
        </w:rPr>
        <w:t>EZ360331</w:t>
      </w:r>
      <w:r w:rsidRPr="003D66B1">
        <w:rPr>
          <w:rFonts w:asciiTheme="minorHAnsi" w:hAnsiTheme="minorHAnsi" w:cstheme="minorHAnsi"/>
          <w:sz w:val="18"/>
          <w:szCs w:val="18"/>
          <w:lang w:val="en-US"/>
        </w:rPr>
        <w:t xml:space="preserve"> is made with an M12 plug connector.</w:t>
      </w:r>
    </w:p>
    <w:p w14:paraId="4B708AEF" w14:textId="77777777" w:rsidR="003D66B1" w:rsidRPr="000E0485" w:rsidRDefault="003D66B1" w:rsidP="003D66B1">
      <w:pPr>
        <w:rPr>
          <w:rFonts w:asciiTheme="minorHAnsi" w:hAnsiTheme="minorHAnsi" w:cstheme="minorHAnsi"/>
          <w:sz w:val="18"/>
          <w:szCs w:val="18"/>
          <w:lang w:val="en-US"/>
        </w:rPr>
      </w:pPr>
    </w:p>
    <w:p w14:paraId="4B9E5AA4" w14:textId="58DB4599" w:rsidR="000E0485" w:rsidRDefault="003D66B1" w:rsidP="000E0485">
      <w:pPr>
        <w:rPr>
          <w:rFonts w:asciiTheme="minorHAnsi" w:hAnsiTheme="minorHAnsi" w:cstheme="minorHAnsi"/>
          <w:i/>
          <w:iCs/>
          <w:sz w:val="18"/>
          <w:szCs w:val="18"/>
        </w:rPr>
      </w:pPr>
      <w:r>
        <w:rPr>
          <w:rFonts w:asciiTheme="minorHAnsi" w:hAnsiTheme="minorHAnsi" w:cstheme="minorHAnsi"/>
          <w:noProof/>
          <w:sz w:val="18"/>
          <w:szCs w:val="18"/>
        </w:rPr>
        <w:drawing>
          <wp:inline distT="0" distB="0" distL="0" distR="0" wp14:anchorId="6F09D7AB" wp14:editId="467B2923">
            <wp:extent cx="4415998" cy="3120843"/>
            <wp:effectExtent l="19050" t="19050" r="22860" b="22860"/>
            <wp:docPr id="12959495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49536" name="Grafik 1295949536"/>
                    <pic:cNvPicPr/>
                  </pic:nvPicPr>
                  <pic:blipFill>
                    <a:blip r:embed="rId13"/>
                    <a:stretch>
                      <a:fillRect/>
                    </a:stretch>
                  </pic:blipFill>
                  <pic:spPr>
                    <a:xfrm>
                      <a:off x="0" y="0"/>
                      <a:ext cx="4448460" cy="3143784"/>
                    </a:xfrm>
                    <a:prstGeom prst="rect">
                      <a:avLst/>
                    </a:prstGeom>
                    <a:ln w="3175">
                      <a:solidFill>
                        <a:schemeClr val="tx1"/>
                      </a:solidFill>
                    </a:ln>
                  </pic:spPr>
                </pic:pic>
              </a:graphicData>
            </a:graphic>
          </wp:inline>
        </w:drawing>
      </w:r>
    </w:p>
    <w:p w14:paraId="4F319C0F" w14:textId="7A6B2BB2" w:rsidR="003D66B1" w:rsidRDefault="000E0485" w:rsidP="003D66B1">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w:t>
      </w:r>
      <w:r w:rsidR="003D66B1" w:rsidRPr="003D66B1">
        <w:rPr>
          <w:rFonts w:asciiTheme="minorHAnsi" w:hAnsiTheme="minorHAnsi" w:cstheme="minorHAnsi"/>
          <w:sz w:val="18"/>
          <w:szCs w:val="18"/>
          <w:lang w:val="en-US"/>
        </w:rPr>
        <w:t>Compact, very robust plus adjustable flashing mode: the LED signal lights</w:t>
      </w:r>
      <w:r w:rsidR="003D66B1">
        <w:rPr>
          <w:rFonts w:asciiTheme="minorHAnsi" w:hAnsiTheme="minorHAnsi" w:cstheme="minorHAnsi"/>
          <w:sz w:val="18"/>
          <w:szCs w:val="18"/>
          <w:lang w:val="en-US"/>
        </w:rPr>
        <w:t xml:space="preserve"> </w:t>
      </w:r>
      <w:r w:rsidR="003D66B1" w:rsidRPr="003D66B1">
        <w:rPr>
          <w:rFonts w:asciiTheme="minorHAnsi" w:hAnsiTheme="minorHAnsi" w:cstheme="minorHAnsi"/>
          <w:b/>
          <w:bCs/>
          <w:sz w:val="18"/>
          <w:szCs w:val="18"/>
          <w:lang w:val="en-US"/>
        </w:rPr>
        <w:t>EZ360330</w:t>
      </w:r>
      <w:r w:rsidR="003D66B1" w:rsidRPr="003D66B1">
        <w:rPr>
          <w:rFonts w:asciiTheme="minorHAnsi" w:hAnsiTheme="minorHAnsi" w:cstheme="minorHAnsi"/>
          <w:sz w:val="18"/>
          <w:szCs w:val="18"/>
          <w:lang w:val="en-US"/>
        </w:rPr>
        <w:t xml:space="preserve"> (right) and </w:t>
      </w:r>
      <w:r w:rsidR="003D66B1" w:rsidRPr="003D66B1">
        <w:rPr>
          <w:rFonts w:asciiTheme="minorHAnsi" w:hAnsiTheme="minorHAnsi" w:cstheme="minorHAnsi"/>
          <w:b/>
          <w:bCs/>
          <w:sz w:val="18"/>
          <w:szCs w:val="18"/>
          <w:lang w:val="en-US"/>
        </w:rPr>
        <w:t>EZ360331</w:t>
      </w:r>
      <w:r w:rsidR="003D66B1" w:rsidRPr="003D66B1">
        <w:rPr>
          <w:rFonts w:asciiTheme="minorHAnsi" w:hAnsiTheme="minorHAnsi" w:cstheme="minorHAnsi"/>
          <w:sz w:val="18"/>
          <w:szCs w:val="18"/>
          <w:lang w:val="en-US"/>
        </w:rPr>
        <w:t xml:space="preserve"> from IPF</w:t>
      </w:r>
      <w:r w:rsidR="003D66B1">
        <w:rPr>
          <w:rFonts w:asciiTheme="minorHAnsi" w:hAnsiTheme="minorHAnsi" w:cstheme="minorHAnsi"/>
          <w:sz w:val="18"/>
          <w:szCs w:val="18"/>
          <w:lang w:val="en-US"/>
        </w:rPr>
        <w:t>.</w:t>
      </w:r>
    </w:p>
    <w:p w14:paraId="32A8F357" w14:textId="3D28542A" w:rsidR="000E0485" w:rsidRPr="000E0485" w:rsidRDefault="000E0485" w:rsidP="003D66B1">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58434F4F" w14:textId="30821829" w:rsidR="000E0485" w:rsidRPr="003D66B1" w:rsidRDefault="000E0485" w:rsidP="000E0485">
      <w:pPr>
        <w:rPr>
          <w:rFonts w:asciiTheme="minorHAnsi" w:hAnsiTheme="minorHAnsi" w:cstheme="minorHAnsi"/>
          <w:sz w:val="18"/>
          <w:szCs w:val="18"/>
          <w:lang w:val="en-US"/>
        </w:rPr>
      </w:pPr>
    </w:p>
    <w:p w14:paraId="32A595EA" w14:textId="4942A9DB"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2CE11B1"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3D66B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3D66B1">
        <w:rPr>
          <w:rFonts w:asciiTheme="minorHAnsi" w:hAnsiTheme="minorHAnsi" w:cstheme="minorHAnsi"/>
          <w:b/>
          <w:sz w:val="17"/>
          <w:szCs w:val="17"/>
          <w:lang w:val="en-US"/>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51EA"/>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6B1"/>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2356</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2758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Anastasia Geromichalou</cp:lastModifiedBy>
  <cp:revision>2</cp:revision>
  <cp:lastPrinted>2020-08-21T09:25:00Z</cp:lastPrinted>
  <dcterms:created xsi:type="dcterms:W3CDTF">2025-09-22T06:21:00Z</dcterms:created>
  <dcterms:modified xsi:type="dcterms:W3CDTF">2025-09-22T06:21:00Z</dcterms:modified>
</cp:coreProperties>
</file>